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7204" w14:textId="77777777" w:rsidR="0013513F" w:rsidRDefault="00D210A4">
      <w:pPr>
        <w:spacing w:before="100" w:after="0" w:line="240" w:lineRule="auto"/>
        <w:ind w:left="140" w:right="-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10261BE" wp14:editId="236C606F">
            <wp:extent cx="1598295" cy="69977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E0DA71" w14:textId="3D124E27" w:rsidR="0013513F" w:rsidRDefault="00640DF2">
      <w:pPr>
        <w:spacing w:before="29" w:after="0" w:line="240" w:lineRule="auto"/>
        <w:ind w:left="140" w:right="16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Spring</w:t>
      </w:r>
      <w:r w:rsidR="00D210A4">
        <w:rPr>
          <w:b/>
          <w:sz w:val="36"/>
          <w:szCs w:val="36"/>
        </w:rPr>
        <w:t xml:space="preserve"> 202</w:t>
      </w:r>
      <w:r w:rsidR="00421F6C">
        <w:rPr>
          <w:b/>
          <w:sz w:val="36"/>
          <w:szCs w:val="36"/>
        </w:rPr>
        <w:t>6</w:t>
      </w:r>
      <w:r w:rsidR="00D210A4">
        <w:rPr>
          <w:b/>
          <w:sz w:val="36"/>
          <w:szCs w:val="36"/>
        </w:rPr>
        <w:t xml:space="preserve"> Finals Week</w:t>
      </w:r>
    </w:p>
    <w:p w14:paraId="5B291CD5" w14:textId="77777777" w:rsidR="0013513F" w:rsidRDefault="00D210A4">
      <w:pPr>
        <w:spacing w:before="29" w:after="0" w:line="240" w:lineRule="auto"/>
        <w:ind w:left="140" w:right="16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Combined/Alternate Final Exam Request</w:t>
      </w:r>
    </w:p>
    <w:p w14:paraId="70F13E5B" w14:textId="77777777" w:rsidR="0013513F" w:rsidRDefault="0013513F">
      <w:pPr>
        <w:spacing w:before="29" w:after="0" w:line="240" w:lineRule="auto"/>
        <w:ind w:left="140" w:right="162"/>
      </w:pPr>
    </w:p>
    <w:p w14:paraId="71F22DE7" w14:textId="77777777" w:rsidR="0013513F" w:rsidRDefault="00D210A4">
      <w:pPr>
        <w:spacing w:before="29" w:after="0" w:line="240" w:lineRule="auto"/>
        <w:ind w:left="140" w:right="162"/>
      </w:pPr>
      <w:r>
        <w:t xml:space="preserve">The University has developed a Finals Week schedule format that would provide an opportunity for each class to meet for a two-hour block of time during the last week of the semester. This schedule is viewable at </w:t>
      </w:r>
      <w:hyperlink r:id="rId7">
        <w:r>
          <w:rPr>
            <w:color w:val="0000FF"/>
            <w:u w:val="single"/>
          </w:rPr>
          <w:t>https://sites.rowan.edu/registrar/registration-information/registration-dates.html</w:t>
        </w:r>
      </w:hyperlink>
      <w:r>
        <w:t xml:space="preserve">. </w:t>
      </w:r>
      <w:proofErr w:type="gramStart"/>
      <w:r>
        <w:t>In order to</w:t>
      </w:r>
      <w:proofErr w:type="gramEnd"/>
      <w:r>
        <w:t xml:space="preserve"> complete the development of this schedule, some additional information is requested.</w:t>
      </w:r>
    </w:p>
    <w:p w14:paraId="72D7F911" w14:textId="77777777" w:rsidR="0013513F" w:rsidRDefault="0013513F">
      <w:pPr>
        <w:spacing w:before="16" w:after="0" w:line="260" w:lineRule="auto"/>
      </w:pPr>
    </w:p>
    <w:p w14:paraId="627AEEA5" w14:textId="77777777" w:rsidR="0013513F" w:rsidRDefault="00D210A4">
      <w:pPr>
        <w:spacing w:after="0" w:line="240" w:lineRule="auto"/>
        <w:ind w:left="540" w:right="53" w:hanging="180"/>
        <w:rPr>
          <w:i/>
        </w:rPr>
      </w:pPr>
      <w:r>
        <w:t xml:space="preserve">1. If you wish to have multiple-section courses scheduled for a common time and/or location* during Finals Week please identify those courses under section </w:t>
      </w:r>
      <w:r>
        <w:rPr>
          <w:b/>
        </w:rPr>
        <w:t>A</w:t>
      </w:r>
      <w:r>
        <w:t xml:space="preserve">. </w:t>
      </w:r>
      <w:r>
        <w:rPr>
          <w:highlight w:val="yellow"/>
        </w:rPr>
        <w:t xml:space="preserve">Please note that combined exams are for </w:t>
      </w:r>
      <w:r>
        <w:rPr>
          <w:b/>
          <w:i/>
          <w:highlight w:val="yellow"/>
          <w:u w:val="single"/>
        </w:rPr>
        <w:t xml:space="preserve">day sections only; </w:t>
      </w:r>
      <w:r>
        <w:rPr>
          <w:b/>
          <w:highlight w:val="yellow"/>
          <w:u w:val="single"/>
        </w:rPr>
        <w:t>evening sections may not be combined with other evening sections and day sections may not be combined with evening sections.</w:t>
      </w:r>
      <w:r>
        <w:t xml:space="preserve"> </w:t>
      </w:r>
      <w:r>
        <w:rPr>
          <w:i/>
        </w:rPr>
        <w:t>Please note that common locations will be contingent upon the availability of an appropriately large room.</w:t>
      </w:r>
    </w:p>
    <w:p w14:paraId="21221852" w14:textId="77777777" w:rsidR="0013513F" w:rsidRDefault="00D210A4">
      <w:pPr>
        <w:spacing w:before="32" w:after="0" w:line="245" w:lineRule="auto"/>
        <w:ind w:left="540" w:right="268" w:hanging="180"/>
      </w:pPr>
      <w:r>
        <w:rPr>
          <w:b/>
          <w:i/>
        </w:rPr>
        <w:t xml:space="preserve">* </w:t>
      </w:r>
      <w:r>
        <w:rPr>
          <w:b/>
          <w:i/>
          <w:u w:val="single"/>
        </w:rPr>
        <w:t>Department Head/Chairperson’s approval is required</w:t>
      </w:r>
      <w:r>
        <w:rPr>
          <w:b/>
          <w:i/>
        </w:rPr>
        <w:t xml:space="preserve"> for requests to combine final exams.</w:t>
      </w:r>
    </w:p>
    <w:p w14:paraId="340BB63D" w14:textId="77777777" w:rsidR="0013513F" w:rsidRDefault="00D210A4">
      <w:pPr>
        <w:spacing w:after="0" w:line="240" w:lineRule="auto"/>
        <w:ind w:left="540" w:right="60" w:hanging="180"/>
      </w:pPr>
      <w:r>
        <w:t>2.</w:t>
      </w:r>
      <w:r>
        <w:tab/>
        <w:t xml:space="preserve">If your present facility is not adequate or appropriate for the final activity, please indicate under section </w:t>
      </w:r>
      <w:r>
        <w:rPr>
          <w:b/>
        </w:rPr>
        <w:t>B</w:t>
      </w:r>
      <w:r>
        <w:t xml:space="preserve"> those courses which need to be relocated.</w:t>
      </w:r>
    </w:p>
    <w:p w14:paraId="405B21B2" w14:textId="77777777" w:rsidR="0013513F" w:rsidRDefault="00D210A4">
      <w:pPr>
        <w:spacing w:after="0" w:line="240" w:lineRule="auto"/>
        <w:ind w:left="540" w:right="60" w:hanging="180"/>
      </w:pPr>
      <w:r>
        <w:t>3.</w:t>
      </w:r>
      <w:r>
        <w:tab/>
        <w:t xml:space="preserve">If you do not require a final exam scheduled for your class, please indicate that in section </w:t>
      </w:r>
      <w:r>
        <w:rPr>
          <w:b/>
        </w:rPr>
        <w:t>C</w:t>
      </w:r>
      <w:r>
        <w:t>.</w:t>
      </w:r>
    </w:p>
    <w:p w14:paraId="032873D9" w14:textId="209AE89E" w:rsidR="0013513F" w:rsidRDefault="00D210A4">
      <w:pPr>
        <w:tabs>
          <w:tab w:val="left" w:pos="9720"/>
        </w:tabs>
        <w:spacing w:after="0" w:line="242" w:lineRule="auto"/>
        <w:ind w:left="540" w:right="60" w:hanging="180"/>
        <w:rPr>
          <w:b/>
          <w:i/>
        </w:rPr>
      </w:pPr>
      <w:bookmarkStart w:id="0" w:name="_heading=h.gjdgxs" w:colFirst="0" w:colLast="0"/>
      <w:bookmarkEnd w:id="0"/>
      <w:r>
        <w:t>4.</w:t>
      </w:r>
      <w:r>
        <w:tab/>
        <w:t xml:space="preserve">Please return this form </w:t>
      </w:r>
      <w:r>
        <w:rPr>
          <w:b/>
        </w:rPr>
        <w:t>via email</w:t>
      </w:r>
      <w:r>
        <w:t xml:space="preserve"> to </w:t>
      </w:r>
      <w:hyperlink r:id="rId8">
        <w:r>
          <w:rPr>
            <w:color w:val="0000FF"/>
            <w:u w:val="single"/>
          </w:rPr>
          <w:t>scheduling@rowan.edu</w:t>
        </w:r>
      </w:hyperlink>
      <w:r>
        <w:rPr>
          <w:color w:val="0000FF"/>
          <w:u w:val="single"/>
        </w:rPr>
        <w:t xml:space="preserve"> </w:t>
      </w:r>
      <w:r>
        <w:t xml:space="preserve">by </w:t>
      </w:r>
      <w:r>
        <w:rPr>
          <w:b/>
          <w:i/>
          <w:color w:val="FF0000"/>
        </w:rPr>
        <w:t xml:space="preserve">Friday, </w:t>
      </w:r>
      <w:r w:rsidR="00025695">
        <w:rPr>
          <w:b/>
          <w:i/>
          <w:color w:val="FF0000"/>
        </w:rPr>
        <w:t>February</w:t>
      </w:r>
      <w:r>
        <w:rPr>
          <w:b/>
          <w:i/>
          <w:color w:val="FF0000"/>
        </w:rPr>
        <w:t xml:space="preserve"> </w:t>
      </w:r>
      <w:r w:rsidR="00DE73F5">
        <w:rPr>
          <w:b/>
          <w:i/>
          <w:color w:val="FF0000"/>
        </w:rPr>
        <w:t>2</w:t>
      </w:r>
      <w:r w:rsidR="00421F6C">
        <w:rPr>
          <w:b/>
          <w:i/>
          <w:color w:val="FF0000"/>
        </w:rPr>
        <w:t>0</w:t>
      </w:r>
      <w:r>
        <w:rPr>
          <w:b/>
          <w:i/>
          <w:color w:val="FF0000"/>
        </w:rPr>
        <w:t>, 202</w:t>
      </w:r>
      <w:r w:rsidR="00421F6C">
        <w:rPr>
          <w:b/>
          <w:i/>
          <w:color w:val="FF0000"/>
        </w:rPr>
        <w:t>6</w:t>
      </w:r>
      <w:r>
        <w:rPr>
          <w:b/>
        </w:rPr>
        <w:t>.</w:t>
      </w:r>
      <w:r>
        <w:rPr>
          <w:b/>
        </w:rPr>
        <w:br/>
      </w:r>
      <w:r>
        <w:rPr>
          <w:b/>
          <w:i/>
        </w:rPr>
        <w:t xml:space="preserve">* All requests will be processed in the order in which they are received. </w:t>
      </w:r>
    </w:p>
    <w:p w14:paraId="41F0F890" w14:textId="77777777" w:rsidR="0013513F" w:rsidRDefault="00D210A4">
      <w:pPr>
        <w:tabs>
          <w:tab w:val="left" w:pos="9720"/>
        </w:tabs>
        <w:spacing w:after="0" w:line="242" w:lineRule="auto"/>
        <w:ind w:left="540" w:right="60" w:hanging="180"/>
        <w:rPr>
          <w:b/>
        </w:rPr>
      </w:pPr>
      <w:r>
        <w:rPr>
          <w:b/>
          <w:i/>
        </w:rPr>
        <w:tab/>
        <w:t xml:space="preserve">* </w:t>
      </w:r>
      <w:r>
        <w:rPr>
          <w:b/>
          <w:i/>
          <w:highlight w:val="yellow"/>
        </w:rPr>
        <w:t>Requests received after the deadline may not be able to be accommodated.</w:t>
      </w:r>
    </w:p>
    <w:p w14:paraId="547C9703" w14:textId="77777777" w:rsidR="0013513F" w:rsidRDefault="0013513F">
      <w:pPr>
        <w:spacing w:after="0" w:line="240" w:lineRule="auto"/>
        <w:ind w:right="399"/>
        <w:rPr>
          <w:b/>
        </w:rPr>
      </w:pPr>
    </w:p>
    <w:p w14:paraId="4ABA31BF" w14:textId="77777777" w:rsidR="0013513F" w:rsidRDefault="00D210A4">
      <w:pPr>
        <w:spacing w:after="0" w:line="240" w:lineRule="auto"/>
        <w:ind w:right="399"/>
      </w:pPr>
      <w:r>
        <w:t xml:space="preserve">If you have any questions, please email </w:t>
      </w:r>
      <w:hyperlink r:id="rId9">
        <w:r>
          <w:rPr>
            <w:color w:val="0000FF"/>
            <w:u w:val="single"/>
          </w:rPr>
          <w:t>scheduling@rowan.edu</w:t>
        </w:r>
      </w:hyperlink>
      <w:r>
        <w:t>.</w:t>
      </w:r>
    </w:p>
    <w:p w14:paraId="64133630" w14:textId="77777777" w:rsidR="0013513F" w:rsidRDefault="00D21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b/>
          <w:color w:val="000000"/>
        </w:rPr>
      </w:pPr>
      <w:r>
        <w:rPr>
          <w:b/>
          <w:color w:val="000000"/>
        </w:rPr>
        <w:t>MULTIPLE SECTION COURSES TO BE SCHEDULED AT A COMMON TIME (</w:t>
      </w:r>
      <w:r>
        <w:rPr>
          <w:b/>
          <w:i/>
          <w:color w:val="000000"/>
          <w:u w:val="single"/>
        </w:rPr>
        <w:t>with approval of Dept. Chair</w:t>
      </w:r>
      <w:r>
        <w:rPr>
          <w:b/>
          <w:color w:val="000000"/>
        </w:rPr>
        <w:t>):</w:t>
      </w:r>
    </w:p>
    <w:tbl>
      <w:tblPr>
        <w:tblStyle w:val="a5"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860"/>
        <w:gridCol w:w="1412"/>
        <w:gridCol w:w="808"/>
        <w:gridCol w:w="1913"/>
        <w:gridCol w:w="1078"/>
        <w:gridCol w:w="2937"/>
      </w:tblGrid>
      <w:tr w:rsidR="0013513F" w14:paraId="412E74E7" w14:textId="77777777">
        <w:tc>
          <w:tcPr>
            <w:tcW w:w="762" w:type="dxa"/>
          </w:tcPr>
          <w:p w14:paraId="5012CC6B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860" w:type="dxa"/>
          </w:tcPr>
          <w:p w14:paraId="7C38FDCF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412" w:type="dxa"/>
          </w:tcPr>
          <w:p w14:paraId="316DDF58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808" w:type="dxa"/>
          </w:tcPr>
          <w:p w14:paraId="5F1DF13C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Section</w:t>
            </w:r>
          </w:p>
        </w:tc>
        <w:tc>
          <w:tcPr>
            <w:tcW w:w="1913" w:type="dxa"/>
          </w:tcPr>
          <w:p w14:paraId="1ABC6277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078" w:type="dxa"/>
          </w:tcPr>
          <w:p w14:paraId="481A36A3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</w:t>
            </w:r>
          </w:p>
        </w:tc>
        <w:tc>
          <w:tcPr>
            <w:tcW w:w="2937" w:type="dxa"/>
          </w:tcPr>
          <w:p w14:paraId="30AEE907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13513F" w14:paraId="781FD1B5" w14:textId="77777777">
        <w:tc>
          <w:tcPr>
            <w:tcW w:w="762" w:type="dxa"/>
          </w:tcPr>
          <w:p w14:paraId="2E47A713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0DE13FA0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155287B0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1A2C2502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2A948ECD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2037167B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7C663583" w14:textId="77777777" w:rsidR="0013513F" w:rsidRDefault="0013513F">
            <w:pPr>
              <w:spacing w:before="1" w:line="280" w:lineRule="auto"/>
            </w:pPr>
          </w:p>
        </w:tc>
      </w:tr>
      <w:tr w:rsidR="0013513F" w14:paraId="2AD4B42C" w14:textId="77777777">
        <w:tc>
          <w:tcPr>
            <w:tcW w:w="762" w:type="dxa"/>
          </w:tcPr>
          <w:p w14:paraId="77BCF4FA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270F0E23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079E1D2D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57D1ED43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2B87F9BC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1A846556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64304505" w14:textId="77777777" w:rsidR="0013513F" w:rsidRDefault="0013513F">
            <w:pPr>
              <w:spacing w:before="1" w:line="280" w:lineRule="auto"/>
            </w:pPr>
          </w:p>
        </w:tc>
      </w:tr>
      <w:tr w:rsidR="0013513F" w14:paraId="16DE78D0" w14:textId="77777777">
        <w:tc>
          <w:tcPr>
            <w:tcW w:w="762" w:type="dxa"/>
          </w:tcPr>
          <w:p w14:paraId="3D10D047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49131AE5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7CFB9AA1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5B6811B7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427C83CE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3DD94602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535FA234" w14:textId="77777777" w:rsidR="0013513F" w:rsidRDefault="0013513F">
            <w:pPr>
              <w:spacing w:before="1" w:line="280" w:lineRule="auto"/>
            </w:pPr>
          </w:p>
        </w:tc>
      </w:tr>
      <w:tr w:rsidR="0013513F" w14:paraId="4E7D541C" w14:textId="77777777">
        <w:tc>
          <w:tcPr>
            <w:tcW w:w="762" w:type="dxa"/>
          </w:tcPr>
          <w:p w14:paraId="6FCD87D2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3AE06F56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4F1C0D62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023A4BF6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1180CA4D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14DDACB7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1737B090" w14:textId="77777777" w:rsidR="0013513F" w:rsidRDefault="0013513F">
            <w:pPr>
              <w:spacing w:before="1" w:line="280" w:lineRule="auto"/>
            </w:pPr>
          </w:p>
        </w:tc>
      </w:tr>
    </w:tbl>
    <w:p w14:paraId="3910A12C" w14:textId="77777777" w:rsidR="0013513F" w:rsidRDefault="00D210A4">
      <w:pPr>
        <w:spacing w:before="29" w:after="0" w:line="240" w:lineRule="auto"/>
        <w:ind w:left="140" w:right="518"/>
        <w:rPr>
          <w:b/>
        </w:rPr>
      </w:pPr>
      <w:r>
        <w:rPr>
          <w:b/>
        </w:rPr>
        <w:t>B. FOR EXAMS WHICH REQUIRE ALTERNATE ACCOMODATIONS (</w:t>
      </w:r>
      <w:r>
        <w:rPr>
          <w:b/>
          <w:i/>
          <w:u w:val="single"/>
        </w:rPr>
        <w:t>with approval of Dept. Chair</w:t>
      </w:r>
      <w:r>
        <w:rPr>
          <w:b/>
        </w:rPr>
        <w:t>):</w:t>
      </w:r>
    </w:p>
    <w:tbl>
      <w:tblPr>
        <w:tblStyle w:val="a6"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860"/>
        <w:gridCol w:w="1412"/>
        <w:gridCol w:w="808"/>
        <w:gridCol w:w="1913"/>
        <w:gridCol w:w="1078"/>
        <w:gridCol w:w="2937"/>
      </w:tblGrid>
      <w:tr w:rsidR="0013513F" w14:paraId="041C6E05" w14:textId="77777777">
        <w:tc>
          <w:tcPr>
            <w:tcW w:w="762" w:type="dxa"/>
          </w:tcPr>
          <w:p w14:paraId="4E03D725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860" w:type="dxa"/>
          </w:tcPr>
          <w:p w14:paraId="04618F32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412" w:type="dxa"/>
          </w:tcPr>
          <w:p w14:paraId="2DBF2218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808" w:type="dxa"/>
          </w:tcPr>
          <w:p w14:paraId="188BBDA6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Section</w:t>
            </w:r>
          </w:p>
        </w:tc>
        <w:tc>
          <w:tcPr>
            <w:tcW w:w="1913" w:type="dxa"/>
          </w:tcPr>
          <w:p w14:paraId="43F7555B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078" w:type="dxa"/>
          </w:tcPr>
          <w:p w14:paraId="02926BEA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</w:t>
            </w:r>
          </w:p>
        </w:tc>
        <w:tc>
          <w:tcPr>
            <w:tcW w:w="2937" w:type="dxa"/>
          </w:tcPr>
          <w:p w14:paraId="46429A0B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13513F" w14:paraId="2AAB83B7" w14:textId="77777777">
        <w:tc>
          <w:tcPr>
            <w:tcW w:w="762" w:type="dxa"/>
          </w:tcPr>
          <w:p w14:paraId="51B56E03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384A4BC5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1549A6E0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45939ED7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4B41722D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28C5FA8C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4E298A4D" w14:textId="77777777" w:rsidR="0013513F" w:rsidRDefault="0013513F">
            <w:pPr>
              <w:spacing w:before="1" w:line="280" w:lineRule="auto"/>
            </w:pPr>
          </w:p>
        </w:tc>
      </w:tr>
      <w:tr w:rsidR="0013513F" w14:paraId="07F849E7" w14:textId="77777777">
        <w:tc>
          <w:tcPr>
            <w:tcW w:w="762" w:type="dxa"/>
          </w:tcPr>
          <w:p w14:paraId="10E8D1DC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4EC7983F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5A2892FC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619BAF2D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2C9C4530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0217153D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4A966D9F" w14:textId="77777777" w:rsidR="0013513F" w:rsidRDefault="0013513F">
            <w:pPr>
              <w:spacing w:before="1" w:line="280" w:lineRule="auto"/>
            </w:pPr>
          </w:p>
        </w:tc>
      </w:tr>
      <w:tr w:rsidR="0013513F" w14:paraId="520EF9C6" w14:textId="77777777">
        <w:tc>
          <w:tcPr>
            <w:tcW w:w="762" w:type="dxa"/>
          </w:tcPr>
          <w:p w14:paraId="5B37E4EE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0A565947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2DABB1F7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2ED71AE9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0D302FBE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0CA4505D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16ABA614" w14:textId="77777777" w:rsidR="0013513F" w:rsidRDefault="0013513F">
            <w:pPr>
              <w:spacing w:before="1" w:line="280" w:lineRule="auto"/>
            </w:pPr>
          </w:p>
        </w:tc>
      </w:tr>
      <w:tr w:rsidR="0013513F" w14:paraId="2301B133" w14:textId="77777777">
        <w:tc>
          <w:tcPr>
            <w:tcW w:w="762" w:type="dxa"/>
          </w:tcPr>
          <w:p w14:paraId="2390F6BA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0B55F03A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7AED8C73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06321E81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4BC8DEC1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74166C2D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1B40E0ED" w14:textId="77777777" w:rsidR="0013513F" w:rsidRDefault="0013513F">
            <w:pPr>
              <w:spacing w:before="1" w:line="280" w:lineRule="auto"/>
            </w:pPr>
          </w:p>
        </w:tc>
      </w:tr>
    </w:tbl>
    <w:p w14:paraId="12F7C7D9" w14:textId="77777777" w:rsidR="0013513F" w:rsidRDefault="00D210A4">
      <w:pPr>
        <w:spacing w:before="29" w:after="0" w:line="240" w:lineRule="auto"/>
        <w:ind w:left="140" w:right="518"/>
        <w:rPr>
          <w:b/>
        </w:rPr>
      </w:pPr>
      <w:r>
        <w:rPr>
          <w:b/>
        </w:rPr>
        <w:t>C. IF AN EXAM DAY/TIME/ROOM IS NOT REQUIRED FOR YOUR COURSE, PLEASE LIST HERE:</w:t>
      </w:r>
    </w:p>
    <w:tbl>
      <w:tblPr>
        <w:tblStyle w:val="a7"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860"/>
        <w:gridCol w:w="1412"/>
        <w:gridCol w:w="808"/>
        <w:gridCol w:w="1913"/>
        <w:gridCol w:w="1078"/>
        <w:gridCol w:w="2937"/>
      </w:tblGrid>
      <w:tr w:rsidR="0013513F" w14:paraId="162C19B6" w14:textId="77777777">
        <w:tc>
          <w:tcPr>
            <w:tcW w:w="762" w:type="dxa"/>
          </w:tcPr>
          <w:p w14:paraId="46BA8CE6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860" w:type="dxa"/>
          </w:tcPr>
          <w:p w14:paraId="7DBC2ED0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412" w:type="dxa"/>
          </w:tcPr>
          <w:p w14:paraId="375CEAE8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808" w:type="dxa"/>
          </w:tcPr>
          <w:p w14:paraId="02AC9E2D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Section</w:t>
            </w:r>
          </w:p>
        </w:tc>
        <w:tc>
          <w:tcPr>
            <w:tcW w:w="1913" w:type="dxa"/>
          </w:tcPr>
          <w:p w14:paraId="333CDA4C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078" w:type="dxa"/>
          </w:tcPr>
          <w:p w14:paraId="408F670F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</w:t>
            </w:r>
          </w:p>
        </w:tc>
        <w:tc>
          <w:tcPr>
            <w:tcW w:w="2937" w:type="dxa"/>
          </w:tcPr>
          <w:p w14:paraId="587185EF" w14:textId="77777777" w:rsidR="0013513F" w:rsidRDefault="00D210A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13513F" w14:paraId="39A96F45" w14:textId="77777777">
        <w:tc>
          <w:tcPr>
            <w:tcW w:w="762" w:type="dxa"/>
          </w:tcPr>
          <w:p w14:paraId="34E32692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094B8583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314D973B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08AF8575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509F96DF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156BB9CA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60C32684" w14:textId="77777777" w:rsidR="0013513F" w:rsidRDefault="0013513F">
            <w:pPr>
              <w:spacing w:before="1" w:line="280" w:lineRule="auto"/>
            </w:pPr>
          </w:p>
        </w:tc>
      </w:tr>
      <w:tr w:rsidR="0013513F" w14:paraId="6FF61294" w14:textId="77777777">
        <w:tc>
          <w:tcPr>
            <w:tcW w:w="762" w:type="dxa"/>
          </w:tcPr>
          <w:p w14:paraId="341E7153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0EEE4D07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670DD125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181D5CD9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397FB398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7319A1FC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39684399" w14:textId="77777777" w:rsidR="0013513F" w:rsidRDefault="0013513F">
            <w:pPr>
              <w:spacing w:before="1" w:line="280" w:lineRule="auto"/>
            </w:pPr>
          </w:p>
        </w:tc>
      </w:tr>
      <w:tr w:rsidR="0013513F" w14:paraId="1FB53271" w14:textId="77777777">
        <w:tc>
          <w:tcPr>
            <w:tcW w:w="762" w:type="dxa"/>
          </w:tcPr>
          <w:p w14:paraId="4E33BB57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31A6D0F2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67AAB3AC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1ABBAC92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2CD823C6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7AE12863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2AD7466B" w14:textId="77777777" w:rsidR="0013513F" w:rsidRDefault="0013513F">
            <w:pPr>
              <w:spacing w:before="1" w:line="280" w:lineRule="auto"/>
            </w:pPr>
          </w:p>
        </w:tc>
      </w:tr>
      <w:tr w:rsidR="0013513F" w14:paraId="08963911" w14:textId="77777777">
        <w:tc>
          <w:tcPr>
            <w:tcW w:w="762" w:type="dxa"/>
          </w:tcPr>
          <w:p w14:paraId="055CDC0A" w14:textId="77777777" w:rsidR="0013513F" w:rsidRDefault="0013513F">
            <w:pPr>
              <w:spacing w:before="1" w:line="280" w:lineRule="auto"/>
            </w:pPr>
          </w:p>
        </w:tc>
        <w:tc>
          <w:tcPr>
            <w:tcW w:w="860" w:type="dxa"/>
          </w:tcPr>
          <w:p w14:paraId="56722DF1" w14:textId="77777777" w:rsidR="0013513F" w:rsidRDefault="0013513F">
            <w:pPr>
              <w:spacing w:before="1" w:line="280" w:lineRule="auto"/>
            </w:pPr>
          </w:p>
        </w:tc>
        <w:tc>
          <w:tcPr>
            <w:tcW w:w="1412" w:type="dxa"/>
          </w:tcPr>
          <w:p w14:paraId="75596D3C" w14:textId="77777777" w:rsidR="0013513F" w:rsidRDefault="0013513F">
            <w:pPr>
              <w:spacing w:before="1" w:line="280" w:lineRule="auto"/>
            </w:pPr>
          </w:p>
        </w:tc>
        <w:tc>
          <w:tcPr>
            <w:tcW w:w="808" w:type="dxa"/>
          </w:tcPr>
          <w:p w14:paraId="02C08C37" w14:textId="77777777" w:rsidR="0013513F" w:rsidRDefault="0013513F">
            <w:pPr>
              <w:spacing w:before="1" w:line="280" w:lineRule="auto"/>
            </w:pPr>
          </w:p>
        </w:tc>
        <w:tc>
          <w:tcPr>
            <w:tcW w:w="1913" w:type="dxa"/>
          </w:tcPr>
          <w:p w14:paraId="2FCFBF5F" w14:textId="77777777" w:rsidR="0013513F" w:rsidRDefault="0013513F">
            <w:pPr>
              <w:spacing w:before="1" w:line="280" w:lineRule="auto"/>
            </w:pPr>
          </w:p>
        </w:tc>
        <w:tc>
          <w:tcPr>
            <w:tcW w:w="1078" w:type="dxa"/>
          </w:tcPr>
          <w:p w14:paraId="4FED6B7E" w14:textId="77777777" w:rsidR="0013513F" w:rsidRDefault="0013513F">
            <w:pPr>
              <w:spacing w:before="1" w:line="280" w:lineRule="auto"/>
            </w:pPr>
          </w:p>
        </w:tc>
        <w:tc>
          <w:tcPr>
            <w:tcW w:w="2937" w:type="dxa"/>
          </w:tcPr>
          <w:p w14:paraId="6241924B" w14:textId="77777777" w:rsidR="0013513F" w:rsidRDefault="0013513F">
            <w:pPr>
              <w:spacing w:before="1" w:line="280" w:lineRule="auto"/>
            </w:pPr>
          </w:p>
        </w:tc>
      </w:tr>
    </w:tbl>
    <w:p w14:paraId="0617F149" w14:textId="77777777" w:rsidR="0013513F" w:rsidRDefault="0013513F">
      <w:pPr>
        <w:tabs>
          <w:tab w:val="left" w:pos="6920"/>
          <w:tab w:val="left" w:pos="8640"/>
        </w:tabs>
        <w:spacing w:after="0" w:line="240" w:lineRule="auto"/>
        <w:ind w:left="140" w:right="-20"/>
        <w:rPr>
          <w:b/>
        </w:rPr>
      </w:pPr>
    </w:p>
    <w:p w14:paraId="5F902228" w14:textId="77777777" w:rsidR="0013513F" w:rsidRDefault="00D210A4">
      <w:pPr>
        <w:tabs>
          <w:tab w:val="left" w:pos="6920"/>
          <w:tab w:val="left" w:pos="8640"/>
        </w:tabs>
        <w:spacing w:after="0" w:line="240" w:lineRule="auto"/>
        <w:ind w:left="140" w:right="-20"/>
        <w:rPr>
          <w:u w:val="single"/>
        </w:rPr>
      </w:pPr>
      <w:r>
        <w:rPr>
          <w:b/>
        </w:rPr>
        <w:t>FACULTY MEMBER’S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7B51EA" w14:textId="77777777" w:rsidR="0013513F" w:rsidRDefault="00D210A4">
      <w:pPr>
        <w:tabs>
          <w:tab w:val="left" w:pos="6920"/>
          <w:tab w:val="left" w:pos="8640"/>
        </w:tabs>
        <w:spacing w:after="0" w:line="240" w:lineRule="auto"/>
        <w:ind w:left="140" w:right="-20"/>
      </w:pPr>
      <w:r>
        <w:rPr>
          <w:b/>
        </w:rPr>
        <w:t>DEPARTMENT CHAIRPERSON’S APPROVAL</w:t>
      </w:r>
      <w:r>
        <w:t xml:space="preserve"> __________________________________________</w:t>
      </w:r>
    </w:p>
    <w:sectPr w:rsidR="0013513F">
      <w:pgSz w:w="12240" w:h="15840"/>
      <w:pgMar w:top="620" w:right="1340" w:bottom="280" w:left="11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5FC1"/>
    <w:multiLevelType w:val="multilevel"/>
    <w:tmpl w:val="667AD52C"/>
    <w:lvl w:ilvl="0">
      <w:start w:val="1"/>
      <w:numFmt w:val="upperLetter"/>
      <w:lvlText w:val="%1."/>
      <w:lvlJc w:val="left"/>
      <w:pPr>
        <w:ind w:left="500" w:hanging="360"/>
      </w:p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num w:numId="1" w16cid:durableId="142025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3F"/>
    <w:rsid w:val="00025695"/>
    <w:rsid w:val="0013513F"/>
    <w:rsid w:val="00421F6C"/>
    <w:rsid w:val="00640DF2"/>
    <w:rsid w:val="00926D83"/>
    <w:rsid w:val="00D02318"/>
    <w:rsid w:val="00D210A4"/>
    <w:rsid w:val="00DE73F5"/>
    <w:rsid w:val="00E2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D59A"/>
  <w15:docId w15:val="{F2761880-0387-4812-9998-EFBDA70A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6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896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duling@rowan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rowan.edu/registrar/registration-information/registration-d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eduling@row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nxrKMFxZIfKFO/BeP3oxk1fTQ==">AMUW2mVslHgOEZIR2rHn8DUAdMsnYQIX5K8KcxPayGVoGUBr3NmUlQzeKjtPrCUdc6k72J0ntr7xTGegW2T7UZsqcWClannYPuHA7geb/qV2N1AfbRQwDYTSZeFO60tPqsIGC4HAtaaF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2028</Characters>
  <Application>Microsoft Office Word</Application>
  <DocSecurity>0</DocSecurity>
  <Lines>16</Lines>
  <Paragraphs>4</Paragraphs>
  <ScaleCrop>false</ScaleCrop>
  <Company>Rowan University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fieldsc@rowan.edu</dc:creator>
  <cp:lastModifiedBy>Hamre, William T</cp:lastModifiedBy>
  <cp:revision>7</cp:revision>
  <dcterms:created xsi:type="dcterms:W3CDTF">2019-10-01T12:35:00Z</dcterms:created>
  <dcterms:modified xsi:type="dcterms:W3CDTF">2025-09-10T15:49:00Z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LastSaved">
    <vt:filetime>2015-09-08T00:00:00Z</vt:filetime>
  </property>
</Properties>
</file>