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AF158" w14:textId="014EBB2B" w:rsidR="004A0B58" w:rsidRPr="00B27B3C" w:rsidRDefault="00B27B3C" w:rsidP="004A0B58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Rowan University</w:t>
      </w:r>
      <w:r w:rsidR="004A0B58" w:rsidRPr="00B27B3C">
        <w:rPr>
          <w:b/>
          <w:bCs/>
          <w:sz w:val="22"/>
          <w:szCs w:val="22"/>
        </w:rPr>
        <w:t xml:space="preserve"> – Department of Hea</w:t>
      </w:r>
      <w:r w:rsidR="004E1E00">
        <w:rPr>
          <w:b/>
          <w:bCs/>
          <w:sz w:val="22"/>
          <w:szCs w:val="22"/>
        </w:rPr>
        <w:t>lth and Exercise Science – (0828</w:t>
      </w:r>
      <w:r w:rsidR="004A0B58" w:rsidRPr="00B27B3C">
        <w:rPr>
          <w:b/>
          <w:bCs/>
          <w:sz w:val="22"/>
          <w:szCs w:val="22"/>
        </w:rPr>
        <w:t xml:space="preserve">) </w:t>
      </w:r>
      <w:r w:rsidR="00DB7562">
        <w:rPr>
          <w:b/>
          <w:bCs/>
          <w:sz w:val="22"/>
          <w:szCs w:val="22"/>
        </w:rPr>
        <w:t xml:space="preserve">MS - </w:t>
      </w:r>
      <w:r w:rsidR="004A0B58" w:rsidRPr="00B27B3C">
        <w:rPr>
          <w:b/>
          <w:bCs/>
          <w:sz w:val="22"/>
          <w:szCs w:val="22"/>
        </w:rPr>
        <w:t>ATHLETIC TRAINING</w:t>
      </w:r>
    </w:p>
    <w:p w14:paraId="446F22C8" w14:textId="396DAB0C" w:rsidR="00AC33A0" w:rsidRDefault="00AC33A0" w:rsidP="004A0B5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Pre-</w:t>
      </w:r>
      <w:r w:rsidR="00CB56E6">
        <w:rPr>
          <w:b/>
          <w:sz w:val="22"/>
          <w:szCs w:val="22"/>
        </w:rPr>
        <w:t xml:space="preserve">Prof </w:t>
      </w:r>
      <w:r>
        <w:rPr>
          <w:b/>
          <w:sz w:val="22"/>
          <w:szCs w:val="22"/>
        </w:rPr>
        <w:t>Athletic Training Component</w:t>
      </w:r>
      <w:r w:rsidR="006A088B">
        <w:rPr>
          <w:b/>
          <w:sz w:val="22"/>
          <w:szCs w:val="22"/>
        </w:rPr>
        <w:t xml:space="preserve"> – Fall 2023</w:t>
      </w:r>
    </w:p>
    <w:p w14:paraId="76963B67" w14:textId="77777777" w:rsidR="00AC33A0" w:rsidRPr="00AD0BB5" w:rsidRDefault="00AC33A0" w:rsidP="004A0B58">
      <w:pPr>
        <w:pStyle w:val="Default"/>
        <w:jc w:val="center"/>
        <w:rPr>
          <w:b/>
          <w:sz w:val="16"/>
          <w:szCs w:val="16"/>
        </w:rPr>
      </w:pPr>
    </w:p>
    <w:p w14:paraId="7AE57920" w14:textId="6728CE30" w:rsidR="00634055" w:rsidRPr="00B27B3C" w:rsidRDefault="004A0B58" w:rsidP="004A0B58">
      <w:pPr>
        <w:pStyle w:val="Default"/>
        <w:jc w:val="center"/>
        <w:rPr>
          <w:sz w:val="22"/>
          <w:szCs w:val="22"/>
        </w:rPr>
      </w:pPr>
      <w:r w:rsidRPr="00B27B3C">
        <w:rPr>
          <w:b/>
          <w:sz w:val="22"/>
          <w:szCs w:val="22"/>
        </w:rPr>
        <w:t>Program Director: Dr. Robert Sterner</w:t>
      </w:r>
      <w:r w:rsidR="00EB36A7" w:rsidRPr="00B27B3C">
        <w:rPr>
          <w:sz w:val="22"/>
          <w:szCs w:val="22"/>
        </w:rPr>
        <w:t xml:space="preserve"> </w:t>
      </w:r>
      <w:r w:rsidR="00DB7562">
        <w:rPr>
          <w:sz w:val="22"/>
          <w:szCs w:val="22"/>
        </w:rPr>
        <w:t xml:space="preserve">        </w:t>
      </w:r>
      <w:r w:rsidRPr="00B27B3C">
        <w:rPr>
          <w:b/>
          <w:sz w:val="22"/>
          <w:szCs w:val="22"/>
        </w:rPr>
        <w:t>Advisor</w:t>
      </w:r>
      <w:r w:rsidR="00EB36A7" w:rsidRPr="00B27B3C">
        <w:rPr>
          <w:b/>
          <w:sz w:val="22"/>
          <w:szCs w:val="22"/>
        </w:rPr>
        <w:t xml:space="preserve">:  Mrs. </w:t>
      </w:r>
      <w:r w:rsidR="00634055" w:rsidRPr="00B27B3C">
        <w:rPr>
          <w:b/>
          <w:sz w:val="22"/>
          <w:szCs w:val="22"/>
        </w:rPr>
        <w:t>Laurie Dwyer</w:t>
      </w:r>
      <w:r w:rsidR="00244616">
        <w:rPr>
          <w:b/>
          <w:sz w:val="22"/>
          <w:szCs w:val="22"/>
        </w:rPr>
        <w:t xml:space="preserve"> (Dwyerl@rowan.edu)</w:t>
      </w:r>
    </w:p>
    <w:p w14:paraId="596F0E16" w14:textId="10C674E0" w:rsidR="00AC33A0" w:rsidRPr="00AD0BB5" w:rsidRDefault="00AC33A0" w:rsidP="004A0B58">
      <w:pPr>
        <w:pStyle w:val="Default"/>
        <w:rPr>
          <w:sz w:val="16"/>
          <w:szCs w:val="16"/>
        </w:rPr>
      </w:pPr>
    </w:p>
    <w:p w14:paraId="58F4A34D" w14:textId="287E6FAC" w:rsidR="004A0B58" w:rsidRDefault="00F501D8" w:rsidP="004A0B58">
      <w:pPr>
        <w:pStyle w:val="Default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67E78" wp14:editId="1B5130BC">
                <wp:simplePos x="0" y="0"/>
                <wp:positionH relativeFrom="margin">
                  <wp:posOffset>-257175</wp:posOffset>
                </wp:positionH>
                <wp:positionV relativeFrom="paragraph">
                  <wp:posOffset>195580</wp:posOffset>
                </wp:positionV>
                <wp:extent cx="7477125" cy="8229600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610" w:type="dxa"/>
                              <w:tblInd w:w="-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0"/>
                              <w:gridCol w:w="540"/>
                              <w:gridCol w:w="810"/>
                              <w:gridCol w:w="1080"/>
                              <w:gridCol w:w="3420"/>
                              <w:gridCol w:w="630"/>
                              <w:gridCol w:w="810"/>
                              <w:gridCol w:w="1260"/>
                            </w:tblGrid>
                            <w:tr w:rsidR="00784E8E" w:rsidRPr="00817E22" w14:paraId="2BC7B76B" w14:textId="77777777" w:rsidTr="00244616">
                              <w:tc>
                                <w:tcPr>
                                  <w:tcW w:w="11610" w:type="dxa"/>
                                  <w:gridSpan w:val="8"/>
                                  <w:shd w:val="clear" w:color="auto" w:fill="808080" w:themeFill="background1" w:themeFillShade="80"/>
                                </w:tcPr>
                                <w:p w14:paraId="5B1E1980" w14:textId="77777777" w:rsidR="00784E8E" w:rsidRPr="00DF2028" w:rsidRDefault="00784E8E" w:rsidP="00B16C10">
                                  <w:pPr>
                                    <w:tabs>
                                      <w:tab w:val="left" w:pos="1140"/>
                                      <w:tab w:val="left" w:pos="1640"/>
                                      <w:tab w:val="center" w:pos="540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" w:hAnsi="Times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" w:hAnsi="Times"/>
                                    </w:rPr>
                                    <w:tab/>
                                  </w:r>
                                  <w:r w:rsidRPr="00DF2028">
                                    <w:rPr>
                                      <w:rFonts w:ascii="Times" w:hAnsi="Times"/>
                                      <w:b/>
                                      <w:color w:val="FFFFFF" w:themeColor="background1"/>
                                    </w:rPr>
                                    <w:t>1</w:t>
                                  </w:r>
                                  <w:r w:rsidRPr="00DF2028">
                                    <w:rPr>
                                      <w:rFonts w:ascii="Times" w:hAnsi="Times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st</w:t>
                                  </w:r>
                                  <w:r w:rsidRPr="00DF2028">
                                    <w:rPr>
                                      <w:rFonts w:ascii="Times" w:hAnsi="Times"/>
                                      <w:b/>
                                      <w:color w:val="FFFFFF" w:themeColor="background1"/>
                                    </w:rPr>
                                    <w:t xml:space="preserve"> Year Pre-Professional Phase</w:t>
                                  </w:r>
                                </w:p>
                                <w:p w14:paraId="7344A701" w14:textId="7B18297F" w:rsidR="00784E8E" w:rsidRPr="00964FBC" w:rsidRDefault="00784E8E" w:rsidP="00B16C10">
                                  <w:pPr>
                                    <w:tabs>
                                      <w:tab w:val="left" w:pos="1140"/>
                                      <w:tab w:val="left" w:pos="1640"/>
                                      <w:tab w:val="center" w:pos="540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36E2622D" w14:textId="77777777" w:rsidTr="00F501D8">
                              <w:tc>
                                <w:tcPr>
                                  <w:tcW w:w="3060" w:type="dxa"/>
                                  <w:shd w:val="clear" w:color="auto" w:fill="D9D9D9" w:themeFill="background1" w:themeFillShade="D9"/>
                                </w:tcPr>
                                <w:p w14:paraId="53BAC1B4" w14:textId="035756C1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 1 - Courses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 w:themeFill="background1" w:themeFillShade="D9"/>
                                </w:tcPr>
                                <w:p w14:paraId="3EA5ECA2" w14:textId="77777777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S.H.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7E73DF4F" w14:textId="77777777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14:paraId="3E4ADF72" w14:textId="77777777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Sem/Year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shd w:val="clear" w:color="auto" w:fill="D9D9D9" w:themeFill="background1" w:themeFillShade="D9"/>
                                </w:tcPr>
                                <w:p w14:paraId="596AFB18" w14:textId="69B6497E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 2 - Courses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14:paraId="782FAA06" w14:textId="77777777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S.H.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579A8E02" w14:textId="77777777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9D9D9" w:themeFill="background1" w:themeFillShade="D9"/>
                                </w:tcPr>
                                <w:p w14:paraId="5F46B6DF" w14:textId="77777777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Sem/Year</w:t>
                                  </w:r>
                                </w:p>
                              </w:tc>
                            </w:tr>
                            <w:tr w:rsidR="00784E8E" w:rsidRPr="00817E22" w14:paraId="65D98C01" w14:textId="77777777" w:rsidTr="00F501D8">
                              <w:tc>
                                <w:tcPr>
                                  <w:tcW w:w="3060" w:type="dxa"/>
                                </w:tcPr>
                                <w:p w14:paraId="25DD3808" w14:textId="042C38D7" w:rsidR="00784E8E" w:rsidRPr="003A7E19" w:rsidRDefault="00784E8E" w:rsidP="00244616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3A7E1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College Composition I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COMP 01111</w:t>
                                  </w: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(communicative literacy)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2BB6306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3A7E1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9D2A808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185265C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6C1D36AA" w14:textId="327BE4BA" w:rsidR="00784E8E" w:rsidRPr="003A7E19" w:rsidRDefault="00784E8E" w:rsidP="00244616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3A7E1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College Composition II</w:t>
                                  </w: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COMP 0</w:t>
                                  </w: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1112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(communicative literacy)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7C70E26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3A7E1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A768684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013776D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1E9079B8" w14:textId="77777777" w:rsidTr="00F501D8">
                              <w:tc>
                                <w:tcPr>
                                  <w:tcW w:w="3060" w:type="dxa"/>
                                </w:tcPr>
                                <w:p w14:paraId="3683C1AF" w14:textId="16973E8D" w:rsidR="00784E8E" w:rsidRPr="00244616" w:rsidRDefault="00784E8E" w:rsidP="003A7E19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244616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Anatomy and Physiology 1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(M)</w:t>
                                  </w:r>
                                </w:p>
                                <w:p w14:paraId="65DCE26B" w14:textId="4786B828" w:rsidR="00784E8E" w:rsidRPr="00244616" w:rsidRDefault="00784E8E" w:rsidP="003A7E19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BIO</w:t>
                                  </w:r>
                                  <w:r w:rsidR="006D565F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 xml:space="preserve"> 10210</w:t>
                                  </w:r>
                                  <w:r w:rsidR="006D565F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 xml:space="preserve"> and BIOL  L0210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5E71DD4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3A7E1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E702AA0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202972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3A8DC1B0" w14:textId="77777777" w:rsidR="00784E8E" w:rsidRDefault="00784E8E" w:rsidP="003A7E19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4616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Anatomy and Physiology II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(M)</w:t>
                                  </w:r>
                                </w:p>
                                <w:p w14:paraId="4CE2D4DA" w14:textId="45A87C9A" w:rsidR="00784E8E" w:rsidRPr="00244616" w:rsidRDefault="00784E8E" w:rsidP="003A7E19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BIO</w:t>
                                  </w:r>
                                  <w:r w:rsidR="006D565F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 xml:space="preserve"> 10212</w:t>
                                  </w:r>
                                  <w:r w:rsidR="006D565F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 xml:space="preserve"> and BIOL L0212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50C9240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3A7E1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E538009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463AA7E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2D1A599E" w14:textId="77777777" w:rsidTr="00F501D8">
                              <w:trPr>
                                <w:trHeight w:val="503"/>
                              </w:trPr>
                              <w:tc>
                                <w:tcPr>
                                  <w:tcW w:w="3060" w:type="dxa"/>
                                </w:tcPr>
                                <w:p w14:paraId="279A486F" w14:textId="4373AD07" w:rsidR="00784E8E" w:rsidRPr="009A6E8C" w:rsidRDefault="00E5313E" w:rsidP="005030A5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Found Bio 1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6E8C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(M)</w:t>
                                  </w: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MCB 01101</w:t>
                                  </w:r>
                                  <w:r w:rsidR="006D565F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 xml:space="preserve"> and MCB L1101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4D993D4" w14:textId="5AB4E6B3" w:rsidR="00784E8E" w:rsidRPr="003A7E19" w:rsidRDefault="00E5313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A090D20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4947B0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4E4FF438" w14:textId="5141F4DA" w:rsidR="00784E8E" w:rsidRPr="009A6E8C" w:rsidRDefault="00784E8E" w:rsidP="00784E8E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Basic Nutrition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(M)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NUT 00200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C58D48B" w14:textId="24C87AA9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6DECE49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C9C8EAD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5CF05610" w14:textId="77777777" w:rsidTr="00F501D8">
                              <w:tc>
                                <w:tcPr>
                                  <w:tcW w:w="3060" w:type="dxa"/>
                                </w:tcPr>
                                <w:p w14:paraId="66ECC2E9" w14:textId="7701AEAE" w:rsidR="00784E8E" w:rsidRPr="00AD0BB5" w:rsidRDefault="00784E8E" w:rsidP="00E21653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 w:rsidRPr="00244616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Intro to Healthcare in Sports Medicine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(M)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RS </w:t>
                                  </w: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00105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3FE4D8C" w14:textId="61AC3202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DF1B2B9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C624C41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4B1B85B0" w14:textId="77777777" w:rsidR="00784E8E" w:rsidRDefault="00784E8E" w:rsidP="00AD0BB5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Essentials of Psychology</w:t>
                                  </w: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(M)</w:t>
                                  </w: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2144CEE" w14:textId="527B65A2" w:rsidR="00784E8E" w:rsidRPr="003A7E19" w:rsidRDefault="00784E8E" w:rsidP="00AD0BB5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PSY 01017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(Humanistic literacy)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FD80EEB" w14:textId="4193CE7A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3A7E1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EC119A7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101CBB3" w14:textId="77777777" w:rsidR="00784E8E" w:rsidRPr="003A7E19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A6EC5" w:rsidRPr="00817E22" w14:paraId="286E8FEB" w14:textId="77777777" w:rsidTr="00F501D8">
                              <w:tc>
                                <w:tcPr>
                                  <w:tcW w:w="3060" w:type="dxa"/>
                                </w:tcPr>
                                <w:p w14:paraId="476BDDE0" w14:textId="44ABF6B7" w:rsidR="002A6EC5" w:rsidRPr="00244616" w:rsidRDefault="002A6EC5" w:rsidP="00E21653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02BADD9" w14:textId="77777777" w:rsidR="002A6EC5" w:rsidRDefault="002A6EC5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6B91EA4" w14:textId="77777777" w:rsidR="002A6EC5" w:rsidRPr="003A7E19" w:rsidRDefault="002A6EC5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D97E5A" w14:textId="77777777" w:rsidR="002A6EC5" w:rsidRPr="003A7E19" w:rsidRDefault="002A6EC5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50D11770" w14:textId="02607A5D" w:rsidR="002A6EC5" w:rsidRDefault="002A6EC5" w:rsidP="002A6EC5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Artistic Literacy</w:t>
                                  </w:r>
                                  <w:r w:rsidR="00930BB5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 Choice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07D0E3D" w14:textId="22675B2D" w:rsidR="002A6EC5" w:rsidRPr="003A7E19" w:rsidRDefault="002A6EC5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897F8E0" w14:textId="77777777" w:rsidR="002A6EC5" w:rsidRPr="003A7E19" w:rsidRDefault="002A6EC5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933847D" w14:textId="77777777" w:rsidR="002A6EC5" w:rsidRPr="003A7E19" w:rsidRDefault="002A6EC5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169924BE" w14:textId="77777777" w:rsidTr="00F501D8">
                              <w:tc>
                                <w:tcPr>
                                  <w:tcW w:w="3060" w:type="dxa"/>
                                </w:tcPr>
                                <w:p w14:paraId="66B5ED79" w14:textId="77777777" w:rsidR="00784E8E" w:rsidRPr="00BE3043" w:rsidRDefault="00784E8E" w:rsidP="00264955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3043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 Total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C641804" w14:textId="10E8D766" w:rsidR="00784E8E" w:rsidRPr="00BE3043" w:rsidRDefault="00E5313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6FA4238" w14:textId="77777777" w:rsidR="00784E8E" w:rsidRPr="00BE3043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CB466B" w14:textId="77777777" w:rsidR="00784E8E" w:rsidRPr="00BE3043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66595C2C" w14:textId="77777777" w:rsidR="00784E8E" w:rsidRPr="00BE3043" w:rsidRDefault="00784E8E" w:rsidP="00264955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3043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 Total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D31F401" w14:textId="74FF6006" w:rsidR="00784E8E" w:rsidRPr="00BE3043" w:rsidRDefault="002A6EC5" w:rsidP="00EC3AC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6A930B" w14:textId="77777777" w:rsidR="00784E8E" w:rsidRPr="00BE3043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397EE2E" w14:textId="77777777" w:rsidR="00784E8E" w:rsidRPr="00BE3043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4214A1A7" w14:textId="77777777" w:rsidTr="00244616">
                              <w:tc>
                                <w:tcPr>
                                  <w:tcW w:w="11610" w:type="dxa"/>
                                  <w:gridSpan w:val="8"/>
                                  <w:shd w:val="clear" w:color="auto" w:fill="808080" w:themeFill="background1" w:themeFillShade="80"/>
                                </w:tcPr>
                                <w:p w14:paraId="2CC53983" w14:textId="77777777" w:rsidR="00784E8E" w:rsidRDefault="00784E8E" w:rsidP="009E7DEB">
                                  <w:pPr>
                                    <w:tabs>
                                      <w:tab w:val="left" w:pos="1140"/>
                                      <w:tab w:val="left" w:pos="1640"/>
                                      <w:tab w:val="center" w:pos="5400"/>
                                    </w:tabs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E3043">
                                    <w:rPr>
                                      <w:rFonts w:ascii="Times" w:hAnsi="Times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BE3043">
                                    <w:rPr>
                                      <w:rFonts w:ascii="Times" w:hAnsi="Times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 w:rsidRPr="00BE3043">
                                    <w:rPr>
                                      <w:rFonts w:ascii="Times" w:hAnsi="Times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Year Pre-Professional Phase</w:t>
                                  </w:r>
                                </w:p>
                                <w:p w14:paraId="0C235230" w14:textId="495B91ED" w:rsidR="00784E8E" w:rsidRPr="00964FBC" w:rsidRDefault="00784E8E" w:rsidP="009E7DEB">
                                  <w:pPr>
                                    <w:tabs>
                                      <w:tab w:val="left" w:pos="1140"/>
                                      <w:tab w:val="left" w:pos="1640"/>
                                      <w:tab w:val="center" w:pos="5400"/>
                                    </w:tabs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65FB4820" w14:textId="77777777" w:rsidTr="00F501D8">
                              <w:trPr>
                                <w:trHeight w:val="407"/>
                              </w:trPr>
                              <w:tc>
                                <w:tcPr>
                                  <w:tcW w:w="3060" w:type="dxa"/>
                                  <w:shd w:val="clear" w:color="auto" w:fill="D9D9D9" w:themeFill="background1" w:themeFillShade="D9"/>
                                </w:tcPr>
                                <w:p w14:paraId="12A2596E" w14:textId="39D5B1A7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 1 - Courses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 w:themeFill="background1" w:themeFillShade="D9"/>
                                </w:tcPr>
                                <w:p w14:paraId="794D7932" w14:textId="77777777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S.H.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2C2F61C2" w14:textId="77777777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14:paraId="30C62D37" w14:textId="77777777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Sem/Year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shd w:val="clear" w:color="auto" w:fill="D9D9D9" w:themeFill="background1" w:themeFillShade="D9"/>
                                </w:tcPr>
                                <w:p w14:paraId="3DC15360" w14:textId="4FFCC3E7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 2 - Courses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14:paraId="3CA84CC9" w14:textId="77777777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S.H.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1F969CBA" w14:textId="77777777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9D9D9" w:themeFill="background1" w:themeFillShade="D9"/>
                                </w:tcPr>
                                <w:p w14:paraId="70076003" w14:textId="77777777" w:rsidR="00784E8E" w:rsidRPr="00AC33A0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Sem/Year</w:t>
                                  </w:r>
                                </w:p>
                              </w:tc>
                            </w:tr>
                            <w:tr w:rsidR="00784E8E" w:rsidRPr="00817E22" w14:paraId="3AB8D15E" w14:textId="77777777" w:rsidTr="00F501D8">
                              <w:trPr>
                                <w:trHeight w:val="413"/>
                              </w:trPr>
                              <w:tc>
                                <w:tcPr>
                                  <w:tcW w:w="3060" w:type="dxa"/>
                                </w:tcPr>
                                <w:p w14:paraId="740AE956" w14:textId="643C330D" w:rsidR="00784E8E" w:rsidRPr="00244616" w:rsidRDefault="004A4CBB" w:rsidP="004A4CBB">
                                  <w:pPr>
                                    <w:widowControl w:val="0"/>
                                    <w:tabs>
                                      <w:tab w:val="left" w:pos="740"/>
                                    </w:tabs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Intro to Biomechanics</w:t>
                                  </w:r>
                                  <w:r w:rsidR="00784E8E"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(M)</w:t>
                                  </w:r>
                                  <w:r w:rsidR="00784E8E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HES 00346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1A66FCB" w14:textId="66FA9B9B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91B99C9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E78218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4676B6E6" w14:textId="32278A52" w:rsidR="00784E8E" w:rsidRPr="00244616" w:rsidRDefault="00784E8E" w:rsidP="00244616">
                                  <w:pPr>
                                    <w:tabs>
                                      <w:tab w:val="left" w:pos="38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4616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Exercise Prescription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(M)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HES 00401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35369C6" w14:textId="70B9C7AB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0DB110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24E8E61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78EF0549" w14:textId="77777777" w:rsidTr="00F501D8">
                              <w:trPr>
                                <w:trHeight w:val="620"/>
                              </w:trPr>
                              <w:tc>
                                <w:tcPr>
                                  <w:tcW w:w="3060" w:type="dxa"/>
                                </w:tcPr>
                                <w:p w14:paraId="58FC2F33" w14:textId="07105939" w:rsidR="004A4CBB" w:rsidRDefault="004A4CBB" w:rsidP="004A4CBB">
                                  <w:pPr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4616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Exercise Physiology </w:t>
                                  </w:r>
                                  <w:r w:rsidR="00BC0347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for HCP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(M)</w:t>
                                  </w:r>
                                </w:p>
                                <w:p w14:paraId="5F44CA7B" w14:textId="2089C138" w:rsidR="00784E8E" w:rsidRPr="00244616" w:rsidRDefault="00BC0347" w:rsidP="004A4CBB">
                                  <w:pPr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HES 00349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D18A786" w14:textId="1BDD3ED6" w:rsidR="00784E8E" w:rsidRPr="00B27B3C" w:rsidRDefault="004A4CBB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5DFAD86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10D29B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0D6C77DA" w14:textId="3C44A757" w:rsidR="00784E8E" w:rsidRPr="00244616" w:rsidRDefault="00784E8E" w:rsidP="006A088B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4616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Chemistry </w:t>
                                  </w:r>
                                  <w:r w:rsidR="006A088B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in the World Around Us 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(M) </w:t>
                                  </w: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CHEM 0</w:t>
                                  </w:r>
                                  <w:r w:rsidR="006A088B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5103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53E9D1F" w14:textId="637F90AB" w:rsidR="00784E8E" w:rsidRPr="00B27B3C" w:rsidRDefault="006A088B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E1E6736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F6A37E5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3EAC47C0" w14:textId="77777777" w:rsidTr="00F501D8">
                              <w:trPr>
                                <w:trHeight w:val="800"/>
                              </w:trPr>
                              <w:tc>
                                <w:tcPr>
                                  <w:tcW w:w="3060" w:type="dxa"/>
                                </w:tcPr>
                                <w:p w14:paraId="5E9B0E65" w14:textId="77777777" w:rsidR="00E5313E" w:rsidRPr="00244616" w:rsidRDefault="00E5313E" w:rsidP="00E5313E">
                                  <w:pPr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244616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Physics/everyday life or </w:t>
                                  </w:r>
                                </w:p>
                                <w:p w14:paraId="04AAAB19" w14:textId="7D84124D" w:rsidR="00784E8E" w:rsidRPr="00244616" w:rsidRDefault="00E5313E" w:rsidP="00E5313E">
                                  <w:pPr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Physics 1</w:t>
                                  </w:r>
                                  <w:r w:rsidRPr="00244616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M)</w:t>
                                  </w: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PHYS 00150 or PHYS 00210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2728F03" w14:textId="0EE9FC48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FE53105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9658DF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3A2B08BA" w14:textId="77777777" w:rsidR="00784E8E" w:rsidRDefault="00784E8E" w:rsidP="00264955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4616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Found. in Sports Medicine 1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(M)</w:t>
                                  </w:r>
                                </w:p>
                                <w:p w14:paraId="40DC2480" w14:textId="39C0EA5E" w:rsidR="00784E8E" w:rsidRPr="00784E8E" w:rsidRDefault="00784E8E" w:rsidP="00264955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84E8E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00210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87112E6" w14:textId="5A178CAF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4EED794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9D0E9F5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4CA8C4C4" w14:textId="77777777" w:rsidTr="00F501D8">
                              <w:tc>
                                <w:tcPr>
                                  <w:tcW w:w="3060" w:type="dxa"/>
                                </w:tcPr>
                                <w:p w14:paraId="7249723B" w14:textId="27108146" w:rsidR="00784E8E" w:rsidRPr="00244616" w:rsidRDefault="00784E8E" w:rsidP="00AD0BB5">
                                  <w:pPr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A4CBB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Free Elective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6B02757" w14:textId="3E796FDF" w:rsidR="00784E8E" w:rsidRPr="00B27B3C" w:rsidRDefault="004A4CBB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EE1E948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BF3D3C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5CD1327B" w14:textId="77777777" w:rsidR="00784E8E" w:rsidRDefault="00784E8E" w:rsidP="00244616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4616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Applied Biomechanics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(M)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29CE49C" w14:textId="608A8F4B" w:rsidR="00784E8E" w:rsidRPr="00AD0BB5" w:rsidRDefault="00784E8E" w:rsidP="00244616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 w:rsidRPr="00244616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00347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7FB2F41" w14:textId="7DFD9046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A50B0BF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4996AF3" w14:textId="77777777" w:rsidR="00784E8E" w:rsidRPr="00B27B3C" w:rsidRDefault="00784E8E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32AA" w:rsidRPr="00817E22" w14:paraId="3DD68A98" w14:textId="77777777" w:rsidTr="00F501D8">
                              <w:tc>
                                <w:tcPr>
                                  <w:tcW w:w="3060" w:type="dxa"/>
                                </w:tcPr>
                                <w:p w14:paraId="7F11DC33" w14:textId="2D37E919" w:rsidR="002032AA" w:rsidRPr="006A088B" w:rsidRDefault="006A088B" w:rsidP="00AD0BB5">
                                  <w:pPr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6A088B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Free Elective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B398484" w14:textId="54F63022" w:rsidR="002032AA" w:rsidRDefault="006A088B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89D9CB0" w14:textId="77777777" w:rsidR="002032AA" w:rsidRPr="00B27B3C" w:rsidRDefault="002032AA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90D298" w14:textId="77777777" w:rsidR="002032AA" w:rsidRPr="00B27B3C" w:rsidRDefault="002032AA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14A1A5D8" w14:textId="59DA4C75" w:rsidR="002032AA" w:rsidRPr="006D565F" w:rsidRDefault="002032AA" w:rsidP="002032AA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Public Speaking</w:t>
                                  </w:r>
                                  <w:r w:rsidR="006D565F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D565F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CMS 0420</w:t>
                                  </w:r>
                                </w:p>
                                <w:p w14:paraId="5BEBF612" w14:textId="18641D2C" w:rsidR="002032AA" w:rsidRPr="00244616" w:rsidRDefault="002032AA" w:rsidP="002032AA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(Communicative literacy)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64BFD44" w14:textId="53BFE252" w:rsidR="002032AA" w:rsidRDefault="002032AA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C3FBC52" w14:textId="77777777" w:rsidR="002032AA" w:rsidRPr="00B27B3C" w:rsidRDefault="002032AA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4286C7C" w14:textId="77777777" w:rsidR="002032AA" w:rsidRPr="00B27B3C" w:rsidRDefault="002032AA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3CE8C7C6" w14:textId="77777777" w:rsidTr="00F501D8">
                              <w:tc>
                                <w:tcPr>
                                  <w:tcW w:w="3060" w:type="dxa"/>
                                </w:tcPr>
                                <w:p w14:paraId="63859CA9" w14:textId="77777777" w:rsidR="00784E8E" w:rsidRPr="00BE3043" w:rsidRDefault="00784E8E" w:rsidP="00784E8E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3043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 Total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7D7F137" w14:textId="53B481B4" w:rsidR="00784E8E" w:rsidRPr="00BE3043" w:rsidRDefault="006A088B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24D7B15" w14:textId="77777777" w:rsidR="00784E8E" w:rsidRPr="00BE3043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177C600" w14:textId="77777777" w:rsidR="00784E8E" w:rsidRPr="00BE3043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6AF39AA8" w14:textId="77777777" w:rsidR="00784E8E" w:rsidRPr="00BE3043" w:rsidRDefault="00784E8E" w:rsidP="00784E8E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3043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 Total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E8102C4" w14:textId="3EF1E363" w:rsidR="00784E8E" w:rsidRPr="00BE3043" w:rsidRDefault="006A088B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653CF3A" w14:textId="77777777" w:rsidR="00784E8E" w:rsidRPr="00BE3043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841BC7C" w14:textId="77777777" w:rsidR="00784E8E" w:rsidRPr="00BE3043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7035054C" w14:textId="77777777" w:rsidTr="00244616">
                              <w:tc>
                                <w:tcPr>
                                  <w:tcW w:w="11610" w:type="dxa"/>
                                  <w:gridSpan w:val="8"/>
                                  <w:shd w:val="clear" w:color="auto" w:fill="808080" w:themeFill="background1" w:themeFillShade="80"/>
                                </w:tcPr>
                                <w:p w14:paraId="253C33A7" w14:textId="77777777" w:rsidR="00784E8E" w:rsidRPr="00DF2028" w:rsidRDefault="00784E8E" w:rsidP="00784E8E">
                                  <w:pPr>
                                    <w:tabs>
                                      <w:tab w:val="left" w:pos="1140"/>
                                      <w:tab w:val="left" w:pos="1640"/>
                                      <w:tab w:val="center" w:pos="540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" w:hAnsi="Times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" w:hAnsi="Times"/>
                                    </w:rPr>
                                    <w:tab/>
                                  </w:r>
                                  <w:r w:rsidRPr="00DF2028">
                                    <w:rPr>
                                      <w:rFonts w:ascii="Times" w:hAnsi="Times"/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DF2028">
                                    <w:rPr>
                                      <w:rFonts w:ascii="Times" w:hAnsi="Times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rd</w:t>
                                  </w:r>
                                  <w:r w:rsidRPr="00DF2028">
                                    <w:rPr>
                                      <w:rFonts w:ascii="Times" w:hAnsi="Times"/>
                                      <w:b/>
                                      <w:color w:val="FFFFFF" w:themeColor="background1"/>
                                    </w:rPr>
                                    <w:t xml:space="preserve"> Year Pre-Professional Phase</w:t>
                                  </w:r>
                                </w:p>
                                <w:p w14:paraId="4944D1E4" w14:textId="1DFC821C" w:rsidR="00784E8E" w:rsidRPr="00964FBC" w:rsidRDefault="00784E8E" w:rsidP="00784E8E">
                                  <w:pPr>
                                    <w:tabs>
                                      <w:tab w:val="left" w:pos="1140"/>
                                      <w:tab w:val="left" w:pos="1640"/>
                                      <w:tab w:val="center" w:pos="540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51F6557F" w14:textId="77777777" w:rsidTr="00F501D8">
                              <w:tc>
                                <w:tcPr>
                                  <w:tcW w:w="3060" w:type="dxa"/>
                                  <w:shd w:val="clear" w:color="auto" w:fill="D9D9D9" w:themeFill="background1" w:themeFillShade="D9"/>
                                </w:tcPr>
                                <w:p w14:paraId="6445D2FA" w14:textId="7521BACC" w:rsidR="00784E8E" w:rsidRPr="00AC33A0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 1 - Courses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 w:themeFill="background1" w:themeFillShade="D9"/>
                                </w:tcPr>
                                <w:p w14:paraId="65BBBDE0" w14:textId="77777777" w:rsidR="00784E8E" w:rsidRPr="00AC33A0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S.H.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6E701A48" w14:textId="77777777" w:rsidR="00784E8E" w:rsidRPr="00AC33A0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14:paraId="5DAD292D" w14:textId="77777777" w:rsidR="00784E8E" w:rsidRPr="00AC33A0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Sem/Year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shd w:val="clear" w:color="auto" w:fill="D9D9D9" w:themeFill="background1" w:themeFillShade="D9"/>
                                </w:tcPr>
                                <w:p w14:paraId="57118846" w14:textId="151B262D" w:rsidR="00784E8E" w:rsidRPr="00AC33A0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 2 - Courses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14:paraId="56A5D8F8" w14:textId="77777777" w:rsidR="00784E8E" w:rsidRPr="00AC33A0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S.H.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33817F61" w14:textId="77777777" w:rsidR="00784E8E" w:rsidRPr="00AC33A0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9D9D9" w:themeFill="background1" w:themeFillShade="D9"/>
                                </w:tcPr>
                                <w:p w14:paraId="0A008B8D" w14:textId="77777777" w:rsidR="00784E8E" w:rsidRPr="00AC33A0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Sem/Year</w:t>
                                  </w:r>
                                </w:p>
                              </w:tc>
                            </w:tr>
                            <w:tr w:rsidR="00784E8E" w:rsidRPr="00817E22" w14:paraId="06BB4684" w14:textId="77777777" w:rsidTr="00F501D8">
                              <w:tc>
                                <w:tcPr>
                                  <w:tcW w:w="3060" w:type="dxa"/>
                                </w:tcPr>
                                <w:p w14:paraId="3D7B21BF" w14:textId="77777777" w:rsidR="00784E8E" w:rsidRDefault="00784E8E" w:rsidP="00784E8E">
                                  <w:pPr>
                                    <w:tabs>
                                      <w:tab w:val="left" w:pos="26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Found. of Sports Medicine 2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(M)</w:t>
                                  </w:r>
                                </w:p>
                                <w:p w14:paraId="723AC898" w14:textId="2DF04E68" w:rsidR="00784E8E" w:rsidRPr="00964FBC" w:rsidRDefault="00784E8E" w:rsidP="00784E8E">
                                  <w:pPr>
                                    <w:tabs>
                                      <w:tab w:val="left" w:pos="26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00339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42E58CB" w14:textId="0F7FDC0B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113B0A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12B98F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3D96681F" w14:textId="77777777" w:rsidR="00784E8E" w:rsidRDefault="00784E8E" w:rsidP="00784E8E">
                                  <w:pPr>
                                    <w:tabs>
                                      <w:tab w:val="left" w:pos="40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Found. in sports medicine 3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(M)</w:t>
                                  </w:r>
                                </w:p>
                                <w:p w14:paraId="3265955E" w14:textId="4E254D52" w:rsidR="00784E8E" w:rsidRPr="00964FBC" w:rsidRDefault="00784E8E" w:rsidP="00784E8E">
                                  <w:pPr>
                                    <w:tabs>
                                      <w:tab w:val="left" w:pos="40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00340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E1FF8A2" w14:textId="4BF3800F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B92559D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EB3E21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20A18D68" w14:textId="77777777" w:rsidTr="00F501D8">
                              <w:trPr>
                                <w:trHeight w:val="458"/>
                              </w:trPr>
                              <w:tc>
                                <w:tcPr>
                                  <w:tcW w:w="3060" w:type="dxa"/>
                                </w:tcPr>
                                <w:p w14:paraId="67442020" w14:textId="77777777" w:rsidR="00930BB5" w:rsidRDefault="00930BB5" w:rsidP="00930BB5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Statistics 1 </w:t>
                                  </w: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(M)</w:t>
                                  </w:r>
                                </w:p>
                                <w:p w14:paraId="598CF737" w14:textId="20FA560C" w:rsidR="002A6EC5" w:rsidRPr="00784E8E" w:rsidRDefault="006D565F" w:rsidP="00930BB5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STAT 02</w:t>
                                  </w:r>
                                  <w:r w:rsidR="00930BB5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  <w:r w:rsidR="00930BB5"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930BB5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  (Quantitative literacy)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FF4DAD7" w14:textId="018602B9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F7C2620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CF600F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66A4EF65" w14:textId="5009BC99" w:rsidR="00784E8E" w:rsidRPr="00964FBC" w:rsidRDefault="00784E8E" w:rsidP="00784E8E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Nutrition For Fitness</w:t>
                                  </w:r>
                                  <w:r w:rsidRPr="00C01069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(M)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NUT 00415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080EEA0" w14:textId="3C80F83B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D4F5068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6CC8F47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3281A071" w14:textId="77777777" w:rsidTr="00F501D8">
                              <w:trPr>
                                <w:trHeight w:val="144"/>
                              </w:trPr>
                              <w:tc>
                                <w:tcPr>
                                  <w:tcW w:w="3060" w:type="dxa"/>
                                </w:tcPr>
                                <w:p w14:paraId="70BA96EF" w14:textId="66DD11D7" w:rsidR="00784E8E" w:rsidRPr="00AD0BB5" w:rsidRDefault="00930BB5" w:rsidP="00930BB5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Global Literacy Choice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13D4BF4" w14:textId="07BCE770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797B6AA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478E98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4E363A34" w14:textId="0DFE7A97" w:rsidR="00784E8E" w:rsidRPr="00F501D8" w:rsidRDefault="00F501D8" w:rsidP="00930BB5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F501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Applied Statistical Analysis in Healthcare Professions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01D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(M) </w:t>
                                  </w:r>
                                  <w:r w:rsidRPr="00F501D8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STAT 02331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163C6B1" w14:textId="4434490C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CA3A0F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8222F68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65FCD390" w14:textId="77777777" w:rsidTr="00F501D8">
                              <w:tc>
                                <w:tcPr>
                                  <w:tcW w:w="3060" w:type="dxa"/>
                                </w:tcPr>
                                <w:p w14:paraId="31F4EBF7" w14:textId="5563504D" w:rsidR="00784E8E" w:rsidRPr="00930BB5" w:rsidRDefault="00930BB5" w:rsidP="002C0596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930BB5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Free Elective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C0D1F33" w14:textId="33F84A20" w:rsidR="00784E8E" w:rsidRPr="00B27B3C" w:rsidRDefault="00E5313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E72B168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0CC05E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713CAAF7" w14:textId="6577F09C" w:rsidR="00784E8E" w:rsidRPr="00B27B3C" w:rsidRDefault="00784E8E" w:rsidP="006D565F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Lit-writing intensive </w:t>
                                  </w:r>
                                  <w:r w:rsidR="006D565F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hoice</w:t>
                                  </w:r>
                                  <w:r w:rsidR="006D565F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F77B73F" w14:textId="24BDBD10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EBDCCEB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26B35D5" w14:textId="77777777" w:rsidR="00784E8E" w:rsidRPr="00B27B3C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54A2" w:rsidRPr="00817E22" w14:paraId="67224DAA" w14:textId="77777777" w:rsidTr="00F501D8">
                              <w:tc>
                                <w:tcPr>
                                  <w:tcW w:w="3060" w:type="dxa"/>
                                </w:tcPr>
                                <w:p w14:paraId="47E39187" w14:textId="44B76700" w:rsidR="00CA54A2" w:rsidRDefault="00CA54A2" w:rsidP="002C0596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Free Elective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052B200" w14:textId="4BE53CE9" w:rsidR="00CA54A2" w:rsidRDefault="006D565F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836830" w14:textId="77777777" w:rsidR="00CA54A2" w:rsidRPr="00B27B3C" w:rsidRDefault="00CA54A2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F40F07F" w14:textId="77777777" w:rsidR="00CA54A2" w:rsidRPr="00B27B3C" w:rsidRDefault="00CA54A2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957387E" w14:textId="4A553B5F" w:rsidR="00CA54A2" w:rsidRDefault="00930BB5" w:rsidP="00784E8E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Free Elective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21EF319" w14:textId="61DBA19A" w:rsidR="00CA54A2" w:rsidRDefault="00CA54A2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860B7D6" w14:textId="77777777" w:rsidR="00CA54A2" w:rsidRPr="00B27B3C" w:rsidRDefault="00CA54A2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1795799" w14:textId="77777777" w:rsidR="00CA54A2" w:rsidRPr="00B27B3C" w:rsidRDefault="00CA54A2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3E5FFD92" w14:textId="77777777" w:rsidTr="00F501D8">
                              <w:tc>
                                <w:tcPr>
                                  <w:tcW w:w="3060" w:type="dxa"/>
                                </w:tcPr>
                                <w:p w14:paraId="6845A65F" w14:textId="0EDCA9EB" w:rsidR="00784E8E" w:rsidRPr="00BE3043" w:rsidRDefault="00784E8E" w:rsidP="00784E8E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3043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 Total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30C84B8" w14:textId="493B142E" w:rsidR="00784E8E" w:rsidRPr="00BE3043" w:rsidRDefault="00E5313E" w:rsidP="00CA54A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CA54A2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24C6A80" w14:textId="77777777" w:rsidR="00784E8E" w:rsidRPr="00BE3043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89E7A4D" w14:textId="77777777" w:rsidR="00784E8E" w:rsidRPr="00BE3043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2C6D8F5" w14:textId="1DC54402" w:rsidR="00784E8E" w:rsidRPr="00BE3043" w:rsidRDefault="00784E8E" w:rsidP="00784E8E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3043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 Total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17DE195" w14:textId="07D75E94" w:rsidR="00784E8E" w:rsidRPr="00BE3043" w:rsidRDefault="00CA54A2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543DBE9" w14:textId="77777777" w:rsidR="00784E8E" w:rsidRPr="00BE3043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5837C2" w14:textId="77777777" w:rsidR="00784E8E" w:rsidRPr="00BE3043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4E8E" w:rsidRPr="00817E22" w14:paraId="1940E7B2" w14:textId="77777777" w:rsidTr="00F501D8">
                              <w:tc>
                                <w:tcPr>
                                  <w:tcW w:w="3060" w:type="dxa"/>
                                </w:tcPr>
                                <w:p w14:paraId="4DDA40C4" w14:textId="032676C5" w:rsidR="00784E8E" w:rsidRPr="00612C15" w:rsidRDefault="00784E8E" w:rsidP="00784E8E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8F379A4" w14:textId="425CF4C1" w:rsidR="00784E8E" w:rsidRPr="009B1008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F8E6BA2" w14:textId="77777777" w:rsidR="00784E8E" w:rsidRPr="00612C15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C404A3" w14:textId="77777777" w:rsidR="00784E8E" w:rsidRPr="00612C15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5BF2B270" w14:textId="26338F63" w:rsidR="00784E8E" w:rsidRPr="00BE3043" w:rsidRDefault="00784E8E" w:rsidP="00784E8E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3043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Pre-Athletic Training Total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8B448A2" w14:textId="550027B2" w:rsidR="00784E8E" w:rsidRPr="00BE3043" w:rsidRDefault="00CA54A2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7532F72" w14:textId="77777777" w:rsidR="00784E8E" w:rsidRPr="00612C15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D4FCB8F" w14:textId="77777777" w:rsidR="00784E8E" w:rsidRPr="00612C15" w:rsidRDefault="00784E8E" w:rsidP="00784E8E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7C107C" w14:textId="77777777" w:rsidR="00784E8E" w:rsidRDefault="00784E8E" w:rsidP="00A23E68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189B9E" w14:textId="435CD34F" w:rsidR="00784E8E" w:rsidRDefault="00784E8E" w:rsidP="00A23E68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B5487">
                              <w:rPr>
                                <w:sz w:val="22"/>
                                <w:szCs w:val="22"/>
                              </w:rPr>
                              <w:t>Overall</w:t>
                            </w:r>
                            <w:r w:rsidR="009D14C8">
                              <w:rPr>
                                <w:sz w:val="22"/>
                                <w:szCs w:val="22"/>
                              </w:rPr>
                              <w:t xml:space="preserve"> and Major</w:t>
                            </w:r>
                            <w:r w:rsidRPr="000B5487">
                              <w:rPr>
                                <w:sz w:val="22"/>
                                <w:szCs w:val="22"/>
                              </w:rPr>
                              <w:t xml:space="preserve"> GPA -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0B5487">
                              <w:rPr>
                                <w:sz w:val="22"/>
                                <w:szCs w:val="22"/>
                              </w:rPr>
                              <w:t xml:space="preserve">.0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 better</w:t>
                            </w:r>
                            <w:r w:rsidRPr="000B5487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1A10F9">
                              <w:rPr>
                                <w:sz w:val="22"/>
                                <w:szCs w:val="22"/>
                              </w:rPr>
                              <w:t>All</w:t>
                            </w:r>
                            <w:r w:rsidRPr="000B5487">
                              <w:rPr>
                                <w:sz w:val="22"/>
                                <w:szCs w:val="22"/>
                              </w:rPr>
                              <w:t xml:space="preserve"> Major Courses (M) - No grade lower than a “C”.</w:t>
                            </w:r>
                          </w:p>
                          <w:p w14:paraId="3B818D03" w14:textId="77777777" w:rsidR="00784E8E" w:rsidRDefault="00784E8E" w:rsidP="00A23E68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0B6E06" w14:textId="724B1547" w:rsidR="00784E8E" w:rsidRPr="000B5487" w:rsidRDefault="00784E8E" w:rsidP="00A23E68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Eligible applicants will apply to the Masters’ program in the spring semester of the 3</w:t>
                            </w:r>
                            <w:r w:rsidRPr="00AC33A0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Year.</w:t>
                            </w:r>
                          </w:p>
                          <w:p w14:paraId="5E619303" w14:textId="77777777" w:rsidR="00784E8E" w:rsidRPr="000B5487" w:rsidRDefault="00784E8E" w:rsidP="007C2365"/>
                          <w:p w14:paraId="10AE26B1" w14:textId="0D9877B1" w:rsidR="00784E8E" w:rsidRPr="000B5487" w:rsidRDefault="00784E8E" w:rsidP="00DB756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565956" w14:textId="77777777" w:rsidR="00784E8E" w:rsidRPr="000B5487" w:rsidRDefault="00784E8E" w:rsidP="00A23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67E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25pt;margin-top:15.4pt;width:588.75pt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" filled="f" stroked="f">
                <v:textbox>
                  <w:txbxContent>
                    <w:tbl>
                      <w:tblPr>
                        <w:tblStyle w:val="TableGrid"/>
                        <w:tblW w:w="11610" w:type="dxa"/>
                        <w:tblInd w:w="-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0"/>
                        <w:gridCol w:w="540"/>
                        <w:gridCol w:w="810"/>
                        <w:gridCol w:w="1080"/>
                        <w:gridCol w:w="3420"/>
                        <w:gridCol w:w="630"/>
                        <w:gridCol w:w="810"/>
                        <w:gridCol w:w="1260"/>
                      </w:tblGrid>
                      <w:tr w:rsidR="00784E8E" w:rsidRPr="00817E22" w14:paraId="2BC7B76B" w14:textId="77777777" w:rsidTr="00244616">
                        <w:tc>
                          <w:tcPr>
                            <w:tcW w:w="11610" w:type="dxa"/>
                            <w:gridSpan w:val="8"/>
                            <w:shd w:val="clear" w:color="auto" w:fill="808080" w:themeFill="background1" w:themeFillShade="80"/>
                          </w:tcPr>
                          <w:p w14:paraId="5B1E1980" w14:textId="77777777" w:rsidR="00784E8E" w:rsidRPr="00DF2028" w:rsidRDefault="00784E8E" w:rsidP="00B16C10">
                            <w:pPr>
                              <w:tabs>
                                <w:tab w:val="left" w:pos="1140"/>
                                <w:tab w:val="left" w:pos="1640"/>
                                <w:tab w:val="center" w:pos="5400"/>
                              </w:tabs>
                              <w:spacing w:before="20" w:after="20"/>
                              <w:rPr>
                                <w:rFonts w:ascii="Times" w:hAnsi="Time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 w:rsidRPr="00DF2028">
                              <w:rPr>
                                <w:rFonts w:ascii="Times" w:hAnsi="Times"/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Pr="00DF2028">
                              <w:rPr>
                                <w:rFonts w:ascii="Times" w:hAnsi="Times"/>
                                <w:b/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 w:rsidRPr="00DF2028">
                              <w:rPr>
                                <w:rFonts w:ascii="Times" w:hAnsi="Times"/>
                                <w:b/>
                                <w:color w:val="FFFFFF" w:themeColor="background1"/>
                              </w:rPr>
                              <w:t xml:space="preserve"> Year Pre-Professional Phase</w:t>
                            </w:r>
                          </w:p>
                          <w:p w14:paraId="7344A701" w14:textId="7B18297F" w:rsidR="00784E8E" w:rsidRPr="00964FBC" w:rsidRDefault="00784E8E" w:rsidP="00B16C10">
                            <w:pPr>
                              <w:tabs>
                                <w:tab w:val="left" w:pos="1140"/>
                                <w:tab w:val="left" w:pos="1640"/>
                                <w:tab w:val="center" w:pos="5400"/>
                              </w:tabs>
                              <w:spacing w:before="20" w:after="20"/>
                              <w:rPr>
                                <w:rFonts w:ascii="Times" w:hAnsi="Time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84E8E" w:rsidRPr="00817E22" w14:paraId="36E2622D" w14:textId="77777777" w:rsidTr="00F501D8">
                        <w:tc>
                          <w:tcPr>
                            <w:tcW w:w="3060" w:type="dxa"/>
                            <w:shd w:val="clear" w:color="auto" w:fill="D9D9D9" w:themeFill="background1" w:themeFillShade="D9"/>
                          </w:tcPr>
                          <w:p w14:paraId="53BAC1B4" w14:textId="035756C1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 1 - Courses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D9D9D9" w:themeFill="background1" w:themeFillShade="D9"/>
                          </w:tcPr>
                          <w:p w14:paraId="3EA5ECA2" w14:textId="77777777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S.H.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7E73DF4F" w14:textId="77777777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14:paraId="3E4ADF72" w14:textId="77777777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Sem/Year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D9D9D9" w:themeFill="background1" w:themeFillShade="D9"/>
                          </w:tcPr>
                          <w:p w14:paraId="596AFB18" w14:textId="69B6497E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 2 - Courses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14:paraId="782FAA06" w14:textId="77777777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S.H.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579A8E02" w14:textId="77777777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D9D9D9" w:themeFill="background1" w:themeFillShade="D9"/>
                          </w:tcPr>
                          <w:p w14:paraId="5F46B6DF" w14:textId="77777777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Sem/Year</w:t>
                            </w:r>
                          </w:p>
                        </w:tc>
                      </w:tr>
                      <w:tr w:rsidR="00784E8E" w:rsidRPr="00817E22" w14:paraId="65D98C01" w14:textId="77777777" w:rsidTr="00F501D8">
                        <w:tc>
                          <w:tcPr>
                            <w:tcW w:w="3060" w:type="dxa"/>
                          </w:tcPr>
                          <w:p w14:paraId="25DD3808" w14:textId="042C38D7" w:rsidR="00784E8E" w:rsidRPr="003A7E19" w:rsidRDefault="00784E8E" w:rsidP="00244616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3A7E1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College Composition I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16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COMP 01111</w:t>
                            </w: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(communicative literacy)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32BB6306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3A7E1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9D2A808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185265C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6C1D36AA" w14:textId="327BE4BA" w:rsidR="00784E8E" w:rsidRPr="003A7E19" w:rsidRDefault="00784E8E" w:rsidP="00244616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3A7E1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College Composition II</w:t>
                            </w: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COMP 0</w:t>
                            </w:r>
                            <w:r w:rsidRPr="00244616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1112</w:t>
                            </w:r>
                            <w:r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(communicative literacy)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7C70E26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3A7E1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A768684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013776D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4E8E" w:rsidRPr="00817E22" w14:paraId="1E9079B8" w14:textId="77777777" w:rsidTr="00F501D8">
                        <w:tc>
                          <w:tcPr>
                            <w:tcW w:w="3060" w:type="dxa"/>
                          </w:tcPr>
                          <w:p w14:paraId="3683C1AF" w14:textId="16973E8D" w:rsidR="00784E8E" w:rsidRPr="00244616" w:rsidRDefault="00784E8E" w:rsidP="003A7E19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244616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Anatomy and Physiology 1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16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(M)</w:t>
                            </w:r>
                          </w:p>
                          <w:p w14:paraId="65DCE26B" w14:textId="4786B828" w:rsidR="00784E8E" w:rsidRPr="00244616" w:rsidRDefault="00784E8E" w:rsidP="003A7E19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244616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BIO</w:t>
                            </w:r>
                            <w:r w:rsidR="006D565F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Pr="00244616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 xml:space="preserve"> 10210</w:t>
                            </w:r>
                            <w:r w:rsidR="006D565F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 xml:space="preserve"> and BIOL  L0210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5E71DD4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3A7E1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E702AA0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0202972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3A8DC1B0" w14:textId="77777777" w:rsidR="00784E8E" w:rsidRDefault="00784E8E" w:rsidP="003A7E19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244616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Anatomy and Physiology II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(M)</w:t>
                            </w:r>
                          </w:p>
                          <w:p w14:paraId="4CE2D4DA" w14:textId="45A87C9A" w:rsidR="00784E8E" w:rsidRPr="00244616" w:rsidRDefault="00784E8E" w:rsidP="003A7E19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244616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BIO</w:t>
                            </w:r>
                            <w:r w:rsidR="006D565F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Pr="00244616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 xml:space="preserve"> 10212</w:t>
                            </w:r>
                            <w:r w:rsidR="006D565F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 xml:space="preserve"> and BIOL L0212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50C9240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3A7E1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E538009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463AA7E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4E8E" w:rsidRPr="00817E22" w14:paraId="2D1A599E" w14:textId="77777777" w:rsidTr="00F501D8">
                        <w:trPr>
                          <w:trHeight w:val="503"/>
                        </w:trPr>
                        <w:tc>
                          <w:tcPr>
                            <w:tcW w:w="3060" w:type="dxa"/>
                          </w:tcPr>
                          <w:p w14:paraId="279A486F" w14:textId="4373AD07" w:rsidR="00784E8E" w:rsidRPr="009A6E8C" w:rsidRDefault="00E5313E" w:rsidP="005030A5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Found Bio 1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6E8C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(M)</w:t>
                            </w: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MCB 01101</w:t>
                            </w:r>
                            <w:r w:rsidR="006D565F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 xml:space="preserve"> and MCB L1101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4D993D4" w14:textId="5AB4E6B3" w:rsidR="00784E8E" w:rsidRPr="003A7E19" w:rsidRDefault="00E5313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A090D20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84947B0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4E4FF438" w14:textId="5141F4DA" w:rsidR="00784E8E" w:rsidRPr="009A6E8C" w:rsidRDefault="00784E8E" w:rsidP="00784E8E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Basic Nutrition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(M)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NUT 00200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C58D48B" w14:textId="24C87AA9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6DECE49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C9C8EAD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4E8E" w:rsidRPr="00817E22" w14:paraId="5CF05610" w14:textId="77777777" w:rsidTr="00F501D8">
                        <w:tc>
                          <w:tcPr>
                            <w:tcW w:w="3060" w:type="dxa"/>
                          </w:tcPr>
                          <w:p w14:paraId="66ECC2E9" w14:textId="7701AEAE" w:rsidR="00784E8E" w:rsidRPr="00AD0BB5" w:rsidRDefault="00784E8E" w:rsidP="00E21653">
                            <w:pPr>
                              <w:spacing w:before="20" w:after="20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244616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Intro to Healthcare in Sports Medicine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(M)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RS </w:t>
                            </w:r>
                            <w:r w:rsidRPr="00244616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00105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23FE4D8C" w14:textId="61AC3202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DF1B2B9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C624C41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4B1B85B0" w14:textId="77777777" w:rsidR="00784E8E" w:rsidRDefault="00784E8E" w:rsidP="00AD0BB5">
                            <w:pPr>
                              <w:spacing w:before="20" w:after="20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Essentials of Psychology</w:t>
                            </w: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4616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(M)</w:t>
                            </w: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144CEE" w14:textId="527B65A2" w:rsidR="00784E8E" w:rsidRPr="003A7E19" w:rsidRDefault="00784E8E" w:rsidP="00AD0BB5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244616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PSY 01017</w:t>
                            </w:r>
                            <w:r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(Humanistic literacy)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FD80EEB" w14:textId="4193CE7A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3A7E1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EC119A7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101CBB3" w14:textId="77777777" w:rsidR="00784E8E" w:rsidRPr="003A7E19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A6EC5" w:rsidRPr="00817E22" w14:paraId="286E8FEB" w14:textId="77777777" w:rsidTr="00F501D8">
                        <w:tc>
                          <w:tcPr>
                            <w:tcW w:w="3060" w:type="dxa"/>
                          </w:tcPr>
                          <w:p w14:paraId="476BDDE0" w14:textId="44ABF6B7" w:rsidR="002A6EC5" w:rsidRPr="00244616" w:rsidRDefault="002A6EC5" w:rsidP="00E21653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02BADD9" w14:textId="77777777" w:rsidR="002A6EC5" w:rsidRDefault="002A6EC5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76B91EA4" w14:textId="77777777" w:rsidR="002A6EC5" w:rsidRPr="003A7E19" w:rsidRDefault="002A6EC5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6D97E5A" w14:textId="77777777" w:rsidR="002A6EC5" w:rsidRPr="003A7E19" w:rsidRDefault="002A6EC5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50D11770" w14:textId="02607A5D" w:rsidR="002A6EC5" w:rsidRDefault="002A6EC5" w:rsidP="002A6EC5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Artistic Literacy</w:t>
                            </w:r>
                            <w:r w:rsidR="00930BB5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07D0E3D" w14:textId="22675B2D" w:rsidR="002A6EC5" w:rsidRPr="003A7E19" w:rsidRDefault="002A6EC5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897F8E0" w14:textId="77777777" w:rsidR="002A6EC5" w:rsidRPr="003A7E19" w:rsidRDefault="002A6EC5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933847D" w14:textId="77777777" w:rsidR="002A6EC5" w:rsidRPr="003A7E19" w:rsidRDefault="002A6EC5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4E8E" w:rsidRPr="00817E22" w14:paraId="169924BE" w14:textId="77777777" w:rsidTr="00F501D8">
                        <w:tc>
                          <w:tcPr>
                            <w:tcW w:w="3060" w:type="dxa"/>
                          </w:tcPr>
                          <w:p w14:paraId="66B5ED79" w14:textId="77777777" w:rsidR="00784E8E" w:rsidRPr="00BE3043" w:rsidRDefault="00784E8E" w:rsidP="00264955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BE304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 Total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C641804" w14:textId="10E8D766" w:rsidR="00784E8E" w:rsidRPr="00BE3043" w:rsidRDefault="00E5313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6FA4238" w14:textId="77777777" w:rsidR="00784E8E" w:rsidRPr="00BE3043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9CB466B" w14:textId="77777777" w:rsidR="00784E8E" w:rsidRPr="00BE3043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66595C2C" w14:textId="77777777" w:rsidR="00784E8E" w:rsidRPr="00BE3043" w:rsidRDefault="00784E8E" w:rsidP="00264955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BE304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 Total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D31F401" w14:textId="74FF6006" w:rsidR="00784E8E" w:rsidRPr="00BE3043" w:rsidRDefault="002A6EC5" w:rsidP="00EC3AC3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6A930B" w14:textId="77777777" w:rsidR="00784E8E" w:rsidRPr="00BE3043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397EE2E" w14:textId="77777777" w:rsidR="00784E8E" w:rsidRPr="00BE3043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4E8E" w:rsidRPr="00817E22" w14:paraId="4214A1A7" w14:textId="77777777" w:rsidTr="00244616">
                        <w:tc>
                          <w:tcPr>
                            <w:tcW w:w="11610" w:type="dxa"/>
                            <w:gridSpan w:val="8"/>
                            <w:shd w:val="clear" w:color="auto" w:fill="808080" w:themeFill="background1" w:themeFillShade="80"/>
                          </w:tcPr>
                          <w:p w14:paraId="2CC53983" w14:textId="77777777" w:rsidR="00784E8E" w:rsidRDefault="00784E8E" w:rsidP="009E7DEB">
                            <w:pPr>
                              <w:tabs>
                                <w:tab w:val="left" w:pos="1140"/>
                                <w:tab w:val="left" w:pos="1640"/>
                                <w:tab w:val="center" w:pos="5400"/>
                              </w:tabs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E3043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  <w:r w:rsidRPr="00BE3043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BE3043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Year Pre-Professional Phase</w:t>
                            </w:r>
                          </w:p>
                          <w:p w14:paraId="0C235230" w14:textId="495B91ED" w:rsidR="00784E8E" w:rsidRPr="00964FBC" w:rsidRDefault="00784E8E" w:rsidP="009E7DEB">
                            <w:pPr>
                              <w:tabs>
                                <w:tab w:val="left" w:pos="1140"/>
                                <w:tab w:val="left" w:pos="1640"/>
                                <w:tab w:val="center" w:pos="5400"/>
                              </w:tabs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84E8E" w:rsidRPr="00817E22" w14:paraId="65FB4820" w14:textId="77777777" w:rsidTr="00F501D8">
                        <w:trPr>
                          <w:trHeight w:val="407"/>
                        </w:trPr>
                        <w:tc>
                          <w:tcPr>
                            <w:tcW w:w="3060" w:type="dxa"/>
                            <w:shd w:val="clear" w:color="auto" w:fill="D9D9D9" w:themeFill="background1" w:themeFillShade="D9"/>
                          </w:tcPr>
                          <w:p w14:paraId="12A2596E" w14:textId="39D5B1A7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 1 - Courses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D9D9D9" w:themeFill="background1" w:themeFillShade="D9"/>
                          </w:tcPr>
                          <w:p w14:paraId="794D7932" w14:textId="77777777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S.H.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2C2F61C2" w14:textId="77777777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14:paraId="30C62D37" w14:textId="77777777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Sem/Year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D9D9D9" w:themeFill="background1" w:themeFillShade="D9"/>
                          </w:tcPr>
                          <w:p w14:paraId="3DC15360" w14:textId="4FFCC3E7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 2 - Courses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14:paraId="3CA84CC9" w14:textId="77777777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S.H.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1F969CBA" w14:textId="77777777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D9D9D9" w:themeFill="background1" w:themeFillShade="D9"/>
                          </w:tcPr>
                          <w:p w14:paraId="70076003" w14:textId="77777777" w:rsidR="00784E8E" w:rsidRPr="00AC33A0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Sem/Year</w:t>
                            </w:r>
                          </w:p>
                        </w:tc>
                      </w:tr>
                      <w:tr w:rsidR="00784E8E" w:rsidRPr="00817E22" w14:paraId="3AB8D15E" w14:textId="77777777" w:rsidTr="00F501D8">
                        <w:trPr>
                          <w:trHeight w:val="413"/>
                        </w:trPr>
                        <w:tc>
                          <w:tcPr>
                            <w:tcW w:w="3060" w:type="dxa"/>
                          </w:tcPr>
                          <w:p w14:paraId="740AE956" w14:textId="643C330D" w:rsidR="00784E8E" w:rsidRPr="00244616" w:rsidRDefault="004A4CBB" w:rsidP="004A4CBB">
                            <w:pPr>
                              <w:widowControl w:val="0"/>
                              <w:tabs>
                                <w:tab w:val="left" w:pos="740"/>
                              </w:tabs>
                              <w:spacing w:before="20" w:after="20"/>
                              <w:jc w:val="both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Intro to Biomechanics</w:t>
                            </w:r>
                            <w:r w:rsidR="00784E8E"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(M)</w:t>
                            </w:r>
                            <w:r w:rsidR="00784E8E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HES 00346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1A66FCB" w14:textId="66FA9B9B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91B99C9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2E78218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4676B6E6" w14:textId="32278A52" w:rsidR="00784E8E" w:rsidRPr="00244616" w:rsidRDefault="00784E8E" w:rsidP="00244616">
                            <w:pPr>
                              <w:tabs>
                                <w:tab w:val="left" w:pos="380"/>
                              </w:tabs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244616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Exercise Prescription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(M)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16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HES 00401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35369C6" w14:textId="70B9C7AB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0DB110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24E8E61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4E8E" w:rsidRPr="00817E22" w14:paraId="78EF0549" w14:textId="77777777" w:rsidTr="00F501D8">
                        <w:trPr>
                          <w:trHeight w:val="620"/>
                        </w:trPr>
                        <w:tc>
                          <w:tcPr>
                            <w:tcW w:w="3060" w:type="dxa"/>
                          </w:tcPr>
                          <w:p w14:paraId="58FC2F33" w14:textId="07105939" w:rsidR="004A4CBB" w:rsidRDefault="004A4CBB" w:rsidP="004A4CBB">
                            <w:pPr>
                              <w:spacing w:before="20" w:after="20"/>
                              <w:jc w:val="both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244616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Exercise Physiology </w:t>
                            </w:r>
                            <w:r w:rsidR="00BC0347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for HCP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(M)</w:t>
                            </w:r>
                          </w:p>
                          <w:p w14:paraId="5F44CA7B" w14:textId="2089C138" w:rsidR="00784E8E" w:rsidRPr="00244616" w:rsidRDefault="00BC0347" w:rsidP="004A4CBB">
                            <w:pPr>
                              <w:spacing w:before="20" w:after="20"/>
                              <w:jc w:val="both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HES 00349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D18A786" w14:textId="1BDD3ED6" w:rsidR="00784E8E" w:rsidRPr="00B27B3C" w:rsidRDefault="004A4CBB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5DFAD86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110D29B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0D6C77DA" w14:textId="3C44A757" w:rsidR="00784E8E" w:rsidRPr="00244616" w:rsidRDefault="00784E8E" w:rsidP="006A088B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244616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Chemistry </w:t>
                            </w:r>
                            <w:r w:rsidR="006A088B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in the World Around Us 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(M) </w:t>
                            </w:r>
                            <w:r w:rsidRPr="00244616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CHEM 0</w:t>
                            </w:r>
                            <w:r w:rsidR="006A088B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5103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53E9D1F" w14:textId="637F90AB" w:rsidR="00784E8E" w:rsidRPr="00B27B3C" w:rsidRDefault="006A088B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E1E6736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F6A37E5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4E8E" w:rsidRPr="00817E22" w14:paraId="3EAC47C0" w14:textId="77777777" w:rsidTr="00F501D8">
                        <w:trPr>
                          <w:trHeight w:val="800"/>
                        </w:trPr>
                        <w:tc>
                          <w:tcPr>
                            <w:tcW w:w="3060" w:type="dxa"/>
                          </w:tcPr>
                          <w:p w14:paraId="5E9B0E65" w14:textId="77777777" w:rsidR="00E5313E" w:rsidRPr="00244616" w:rsidRDefault="00E5313E" w:rsidP="00E5313E">
                            <w:pPr>
                              <w:spacing w:before="20" w:after="20"/>
                              <w:jc w:val="both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244616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Physics/everyday life or </w:t>
                            </w:r>
                          </w:p>
                          <w:p w14:paraId="04AAAB19" w14:textId="7D84124D" w:rsidR="00784E8E" w:rsidRPr="00244616" w:rsidRDefault="00E5313E" w:rsidP="00E5313E">
                            <w:pPr>
                              <w:spacing w:before="20" w:after="20"/>
                              <w:jc w:val="both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Physics 1</w:t>
                            </w:r>
                            <w:r w:rsidRPr="00244616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M)</w:t>
                            </w: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4616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PHYS 00150 or PHYS 00210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22728F03" w14:textId="0EE9FC48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FE53105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69658DF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3A2B08BA" w14:textId="77777777" w:rsidR="00784E8E" w:rsidRDefault="00784E8E" w:rsidP="00264955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244616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Found. in Sports Medicine 1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(M)</w:t>
                            </w:r>
                          </w:p>
                          <w:p w14:paraId="40DC2480" w14:textId="39C0EA5E" w:rsidR="00784E8E" w:rsidRPr="00784E8E" w:rsidRDefault="00784E8E" w:rsidP="00264955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784E8E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00210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87112E6" w14:textId="5A178CAF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4EED794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9D0E9F5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4E8E" w:rsidRPr="00817E22" w14:paraId="4CA8C4C4" w14:textId="77777777" w:rsidTr="00F501D8">
                        <w:tc>
                          <w:tcPr>
                            <w:tcW w:w="3060" w:type="dxa"/>
                          </w:tcPr>
                          <w:p w14:paraId="7249723B" w14:textId="27108146" w:rsidR="00784E8E" w:rsidRPr="00244616" w:rsidRDefault="00784E8E" w:rsidP="00AD0BB5">
                            <w:pPr>
                              <w:spacing w:before="20" w:after="20"/>
                              <w:jc w:val="both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244616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4CBB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Free Elective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06B02757" w14:textId="3E796FDF" w:rsidR="00784E8E" w:rsidRPr="00B27B3C" w:rsidRDefault="004A4CBB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EE1E948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BBF3D3C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5CD1327B" w14:textId="77777777" w:rsidR="00784E8E" w:rsidRDefault="00784E8E" w:rsidP="00244616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244616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Applied Biomechanics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(M)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9CE49C" w14:textId="608A8F4B" w:rsidR="00784E8E" w:rsidRPr="00AD0BB5" w:rsidRDefault="00784E8E" w:rsidP="00244616">
                            <w:pPr>
                              <w:spacing w:before="20" w:after="20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244616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00347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7FB2F41" w14:textId="7DFD9046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A50B0BF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4996AF3" w14:textId="77777777" w:rsidR="00784E8E" w:rsidRPr="00B27B3C" w:rsidRDefault="00784E8E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32AA" w:rsidRPr="00817E22" w14:paraId="3DD68A98" w14:textId="77777777" w:rsidTr="00F501D8">
                        <w:tc>
                          <w:tcPr>
                            <w:tcW w:w="3060" w:type="dxa"/>
                          </w:tcPr>
                          <w:p w14:paraId="7F11DC33" w14:textId="2D37E919" w:rsidR="002032AA" w:rsidRPr="006A088B" w:rsidRDefault="006A088B" w:rsidP="00AD0BB5">
                            <w:pPr>
                              <w:spacing w:before="20" w:after="20"/>
                              <w:jc w:val="both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6A088B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Free Elective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B398484" w14:textId="54F63022" w:rsidR="002032AA" w:rsidRDefault="006A088B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89D9CB0" w14:textId="77777777" w:rsidR="002032AA" w:rsidRPr="00B27B3C" w:rsidRDefault="002032AA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7190D298" w14:textId="77777777" w:rsidR="002032AA" w:rsidRPr="00B27B3C" w:rsidRDefault="002032AA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14A1A5D8" w14:textId="59DA4C75" w:rsidR="002032AA" w:rsidRPr="006D565F" w:rsidRDefault="002032AA" w:rsidP="002032AA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Public Speaking</w:t>
                            </w:r>
                            <w:r w:rsidR="006D565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65F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CMS 0420</w:t>
                            </w:r>
                          </w:p>
                          <w:p w14:paraId="5BEBF612" w14:textId="18641D2C" w:rsidR="002032AA" w:rsidRPr="00244616" w:rsidRDefault="002032AA" w:rsidP="002032AA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(Communicative literacy)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64BFD44" w14:textId="53BFE252" w:rsidR="002032AA" w:rsidRDefault="002032AA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C3FBC52" w14:textId="77777777" w:rsidR="002032AA" w:rsidRPr="00B27B3C" w:rsidRDefault="002032AA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4286C7C" w14:textId="77777777" w:rsidR="002032AA" w:rsidRPr="00B27B3C" w:rsidRDefault="002032AA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4E8E" w:rsidRPr="00817E22" w14:paraId="3CE8C7C6" w14:textId="77777777" w:rsidTr="00F501D8">
                        <w:tc>
                          <w:tcPr>
                            <w:tcW w:w="3060" w:type="dxa"/>
                          </w:tcPr>
                          <w:p w14:paraId="63859CA9" w14:textId="77777777" w:rsidR="00784E8E" w:rsidRPr="00BE3043" w:rsidRDefault="00784E8E" w:rsidP="00784E8E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BE304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 Total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7D7F137" w14:textId="53B481B4" w:rsidR="00784E8E" w:rsidRPr="00BE3043" w:rsidRDefault="006A088B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24D7B15" w14:textId="77777777" w:rsidR="00784E8E" w:rsidRPr="00BE3043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177C600" w14:textId="77777777" w:rsidR="00784E8E" w:rsidRPr="00BE3043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6AF39AA8" w14:textId="77777777" w:rsidR="00784E8E" w:rsidRPr="00BE3043" w:rsidRDefault="00784E8E" w:rsidP="00784E8E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BE304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 Total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E8102C4" w14:textId="3EF1E363" w:rsidR="00784E8E" w:rsidRPr="00BE3043" w:rsidRDefault="006A088B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653CF3A" w14:textId="77777777" w:rsidR="00784E8E" w:rsidRPr="00BE3043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841BC7C" w14:textId="77777777" w:rsidR="00784E8E" w:rsidRPr="00BE3043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4E8E" w:rsidRPr="00817E22" w14:paraId="7035054C" w14:textId="77777777" w:rsidTr="00244616">
                        <w:tc>
                          <w:tcPr>
                            <w:tcW w:w="11610" w:type="dxa"/>
                            <w:gridSpan w:val="8"/>
                            <w:shd w:val="clear" w:color="auto" w:fill="808080" w:themeFill="background1" w:themeFillShade="80"/>
                          </w:tcPr>
                          <w:p w14:paraId="253C33A7" w14:textId="77777777" w:rsidR="00784E8E" w:rsidRPr="00DF2028" w:rsidRDefault="00784E8E" w:rsidP="00784E8E">
                            <w:pPr>
                              <w:tabs>
                                <w:tab w:val="left" w:pos="1140"/>
                                <w:tab w:val="left" w:pos="1640"/>
                                <w:tab w:val="center" w:pos="5400"/>
                              </w:tabs>
                              <w:spacing w:before="20" w:after="20"/>
                              <w:rPr>
                                <w:rFonts w:ascii="Times" w:hAnsi="Time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 w:rsidRPr="00DF2028">
                              <w:rPr>
                                <w:rFonts w:ascii="Times" w:hAnsi="Times"/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F2028">
                              <w:rPr>
                                <w:rFonts w:ascii="Times" w:hAnsi="Times"/>
                                <w:b/>
                                <w:color w:val="FFFFFF" w:themeColor="background1"/>
                                <w:vertAlign w:val="superscript"/>
                              </w:rPr>
                              <w:t>rd</w:t>
                            </w:r>
                            <w:r w:rsidRPr="00DF2028">
                              <w:rPr>
                                <w:rFonts w:ascii="Times" w:hAnsi="Times"/>
                                <w:b/>
                                <w:color w:val="FFFFFF" w:themeColor="background1"/>
                              </w:rPr>
                              <w:t xml:space="preserve"> Year Pre-Professional Phase</w:t>
                            </w:r>
                          </w:p>
                          <w:p w14:paraId="4944D1E4" w14:textId="1DFC821C" w:rsidR="00784E8E" w:rsidRPr="00964FBC" w:rsidRDefault="00784E8E" w:rsidP="00784E8E">
                            <w:pPr>
                              <w:tabs>
                                <w:tab w:val="left" w:pos="1140"/>
                                <w:tab w:val="left" w:pos="1640"/>
                                <w:tab w:val="center" w:pos="5400"/>
                              </w:tabs>
                              <w:spacing w:before="20" w:after="20"/>
                              <w:rPr>
                                <w:rFonts w:ascii="Times" w:hAnsi="Time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84E8E" w:rsidRPr="00817E22" w14:paraId="51F6557F" w14:textId="77777777" w:rsidTr="00F501D8">
                        <w:tc>
                          <w:tcPr>
                            <w:tcW w:w="3060" w:type="dxa"/>
                            <w:shd w:val="clear" w:color="auto" w:fill="D9D9D9" w:themeFill="background1" w:themeFillShade="D9"/>
                          </w:tcPr>
                          <w:p w14:paraId="6445D2FA" w14:textId="7521BACC" w:rsidR="00784E8E" w:rsidRPr="00AC33A0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 1 - Courses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D9D9D9" w:themeFill="background1" w:themeFillShade="D9"/>
                          </w:tcPr>
                          <w:p w14:paraId="65BBBDE0" w14:textId="77777777" w:rsidR="00784E8E" w:rsidRPr="00AC33A0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S.H.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6E701A48" w14:textId="77777777" w:rsidR="00784E8E" w:rsidRPr="00AC33A0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14:paraId="5DAD292D" w14:textId="77777777" w:rsidR="00784E8E" w:rsidRPr="00AC33A0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Sem/Year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D9D9D9" w:themeFill="background1" w:themeFillShade="D9"/>
                          </w:tcPr>
                          <w:p w14:paraId="57118846" w14:textId="151B262D" w:rsidR="00784E8E" w:rsidRPr="00AC33A0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 2 - Courses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14:paraId="56A5D8F8" w14:textId="77777777" w:rsidR="00784E8E" w:rsidRPr="00AC33A0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S.H.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33817F61" w14:textId="77777777" w:rsidR="00784E8E" w:rsidRPr="00AC33A0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D9D9D9" w:themeFill="background1" w:themeFillShade="D9"/>
                          </w:tcPr>
                          <w:p w14:paraId="0A008B8D" w14:textId="77777777" w:rsidR="00784E8E" w:rsidRPr="00AC33A0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Sem/Year</w:t>
                            </w:r>
                          </w:p>
                        </w:tc>
                      </w:tr>
                      <w:tr w:rsidR="00784E8E" w:rsidRPr="00817E22" w14:paraId="06BB4684" w14:textId="77777777" w:rsidTr="00F501D8">
                        <w:tc>
                          <w:tcPr>
                            <w:tcW w:w="3060" w:type="dxa"/>
                          </w:tcPr>
                          <w:p w14:paraId="3D7B21BF" w14:textId="77777777" w:rsidR="00784E8E" w:rsidRDefault="00784E8E" w:rsidP="00784E8E">
                            <w:pPr>
                              <w:tabs>
                                <w:tab w:val="left" w:pos="260"/>
                              </w:tabs>
                              <w:spacing w:before="20" w:after="20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Found. of Sports Medicine 2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(M)</w:t>
                            </w:r>
                          </w:p>
                          <w:p w14:paraId="723AC898" w14:textId="2DF04E68" w:rsidR="00784E8E" w:rsidRPr="00964FBC" w:rsidRDefault="00784E8E" w:rsidP="00784E8E">
                            <w:pPr>
                              <w:tabs>
                                <w:tab w:val="left" w:pos="260"/>
                              </w:tabs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00339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542E58CB" w14:textId="0F7FDC0B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113B0A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D12B98F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3D96681F" w14:textId="77777777" w:rsidR="00784E8E" w:rsidRDefault="00784E8E" w:rsidP="00784E8E">
                            <w:pPr>
                              <w:tabs>
                                <w:tab w:val="left" w:pos="400"/>
                              </w:tabs>
                              <w:spacing w:before="20" w:after="20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Found. in sports medicine 3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(M)</w:t>
                            </w:r>
                          </w:p>
                          <w:p w14:paraId="3265955E" w14:textId="4E254D52" w:rsidR="00784E8E" w:rsidRPr="00964FBC" w:rsidRDefault="00784E8E" w:rsidP="00784E8E">
                            <w:pPr>
                              <w:tabs>
                                <w:tab w:val="left" w:pos="400"/>
                              </w:tabs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00340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E1FF8A2" w14:textId="4BF3800F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B92559D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7EB3E21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4E8E" w:rsidRPr="00817E22" w14:paraId="20A18D68" w14:textId="77777777" w:rsidTr="00F501D8">
                        <w:trPr>
                          <w:trHeight w:val="458"/>
                        </w:trPr>
                        <w:tc>
                          <w:tcPr>
                            <w:tcW w:w="3060" w:type="dxa"/>
                          </w:tcPr>
                          <w:p w14:paraId="67442020" w14:textId="77777777" w:rsidR="00930BB5" w:rsidRDefault="00930BB5" w:rsidP="00930BB5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Statistics 1 </w:t>
                            </w:r>
                            <w:r w:rsidRPr="00964FBC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(M)</w:t>
                            </w:r>
                          </w:p>
                          <w:p w14:paraId="598CF737" w14:textId="20FA560C" w:rsidR="002A6EC5" w:rsidRPr="00784E8E" w:rsidRDefault="006D565F" w:rsidP="00930BB5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STAT 02</w:t>
                            </w:r>
                            <w:r w:rsidR="00930BB5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  <w:r w:rsidR="00930BB5"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930BB5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 (Quantitative literacy)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0FF4DAD7" w14:textId="018602B9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F7C2620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8CF600F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66A4EF65" w14:textId="5009BC99" w:rsidR="00784E8E" w:rsidRPr="00964FBC" w:rsidRDefault="00784E8E" w:rsidP="00784E8E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Nutrition For Fitness</w:t>
                            </w:r>
                            <w:r w:rsidRPr="00C01069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(M)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NUT 00415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080EEA0" w14:textId="3C80F83B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D4F5068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6CC8F47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4E8E" w:rsidRPr="00817E22" w14:paraId="3281A071" w14:textId="77777777" w:rsidTr="00F501D8">
                        <w:trPr>
                          <w:trHeight w:val="144"/>
                        </w:trPr>
                        <w:tc>
                          <w:tcPr>
                            <w:tcW w:w="3060" w:type="dxa"/>
                          </w:tcPr>
                          <w:p w14:paraId="70BA96EF" w14:textId="66DD11D7" w:rsidR="00784E8E" w:rsidRPr="00AD0BB5" w:rsidRDefault="00930BB5" w:rsidP="00930BB5">
                            <w:pPr>
                              <w:spacing w:before="20" w:after="20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Global Literacy Choice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413D4BF4" w14:textId="07BCE770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797B6AA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2478E98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4E363A34" w14:textId="0DFE7A97" w:rsidR="00784E8E" w:rsidRPr="00F501D8" w:rsidRDefault="00F501D8" w:rsidP="00930BB5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F501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Applied Statistical Analysis in Healthcare Professions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1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(M) </w:t>
                            </w:r>
                            <w:r w:rsidRPr="00F501D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STAT 02331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163C6B1" w14:textId="4434490C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CA3A0F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8222F68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4E8E" w:rsidRPr="00817E22" w14:paraId="65FCD390" w14:textId="77777777" w:rsidTr="00F501D8">
                        <w:tc>
                          <w:tcPr>
                            <w:tcW w:w="3060" w:type="dxa"/>
                          </w:tcPr>
                          <w:p w14:paraId="31F4EBF7" w14:textId="5563504D" w:rsidR="00784E8E" w:rsidRPr="00930BB5" w:rsidRDefault="00930BB5" w:rsidP="002C0596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930BB5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Free Elective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C0D1F33" w14:textId="33F84A20" w:rsidR="00784E8E" w:rsidRPr="00B27B3C" w:rsidRDefault="00E5313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E72B168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10CC05E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713CAAF7" w14:textId="6577F09C" w:rsidR="00784E8E" w:rsidRPr="00B27B3C" w:rsidRDefault="00784E8E" w:rsidP="006D565F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Lit-writing intensive </w:t>
                            </w:r>
                            <w:r w:rsidR="006D565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hoice</w:t>
                            </w:r>
                            <w:r w:rsidR="006D565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F77B73F" w14:textId="24BDBD10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EBDCCEB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26B35D5" w14:textId="77777777" w:rsidR="00784E8E" w:rsidRPr="00B27B3C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54A2" w:rsidRPr="00817E22" w14:paraId="67224DAA" w14:textId="77777777" w:rsidTr="00F501D8">
                        <w:tc>
                          <w:tcPr>
                            <w:tcW w:w="3060" w:type="dxa"/>
                          </w:tcPr>
                          <w:p w14:paraId="47E39187" w14:textId="44B76700" w:rsidR="00CA54A2" w:rsidRDefault="00CA54A2" w:rsidP="002C0596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Free Elective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0052B200" w14:textId="4BE53CE9" w:rsidR="00CA54A2" w:rsidRDefault="006D565F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836830" w14:textId="77777777" w:rsidR="00CA54A2" w:rsidRPr="00B27B3C" w:rsidRDefault="00CA54A2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F40F07F" w14:textId="77777777" w:rsidR="00CA54A2" w:rsidRPr="00B27B3C" w:rsidRDefault="00CA54A2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2957387E" w14:textId="4A553B5F" w:rsidR="00CA54A2" w:rsidRDefault="00930BB5" w:rsidP="00784E8E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Free Elective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21EF319" w14:textId="61DBA19A" w:rsidR="00CA54A2" w:rsidRDefault="00CA54A2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860B7D6" w14:textId="77777777" w:rsidR="00CA54A2" w:rsidRPr="00B27B3C" w:rsidRDefault="00CA54A2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1795799" w14:textId="77777777" w:rsidR="00CA54A2" w:rsidRPr="00B27B3C" w:rsidRDefault="00CA54A2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4E8E" w:rsidRPr="00817E22" w14:paraId="3E5FFD92" w14:textId="77777777" w:rsidTr="00F501D8">
                        <w:tc>
                          <w:tcPr>
                            <w:tcW w:w="3060" w:type="dxa"/>
                          </w:tcPr>
                          <w:p w14:paraId="6845A65F" w14:textId="0EDCA9EB" w:rsidR="00784E8E" w:rsidRPr="00BE3043" w:rsidRDefault="00784E8E" w:rsidP="00784E8E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BE304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 Total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530C84B8" w14:textId="493B142E" w:rsidR="00784E8E" w:rsidRPr="00BE3043" w:rsidRDefault="00E5313E" w:rsidP="00CA54A2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CA54A2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24C6A80" w14:textId="77777777" w:rsidR="00784E8E" w:rsidRPr="00BE3043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89E7A4D" w14:textId="77777777" w:rsidR="00784E8E" w:rsidRPr="00BE3043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22C6D8F5" w14:textId="1DC54402" w:rsidR="00784E8E" w:rsidRPr="00BE3043" w:rsidRDefault="00784E8E" w:rsidP="00784E8E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BE304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 Total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17DE195" w14:textId="07D75E94" w:rsidR="00784E8E" w:rsidRPr="00BE3043" w:rsidRDefault="00CA54A2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543DBE9" w14:textId="77777777" w:rsidR="00784E8E" w:rsidRPr="00BE3043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75837C2" w14:textId="77777777" w:rsidR="00784E8E" w:rsidRPr="00BE3043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4E8E" w:rsidRPr="00817E22" w14:paraId="1940E7B2" w14:textId="77777777" w:rsidTr="00F501D8">
                        <w:tc>
                          <w:tcPr>
                            <w:tcW w:w="3060" w:type="dxa"/>
                          </w:tcPr>
                          <w:p w14:paraId="4DDA40C4" w14:textId="032676C5" w:rsidR="00784E8E" w:rsidRPr="00612C15" w:rsidRDefault="00784E8E" w:rsidP="00784E8E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8F379A4" w14:textId="425CF4C1" w:rsidR="00784E8E" w:rsidRPr="009B1008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3F8E6BA2" w14:textId="77777777" w:rsidR="00784E8E" w:rsidRPr="00612C15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5C404A3" w14:textId="77777777" w:rsidR="00784E8E" w:rsidRPr="00612C15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5BF2B270" w14:textId="26338F63" w:rsidR="00784E8E" w:rsidRPr="00BE3043" w:rsidRDefault="00784E8E" w:rsidP="00784E8E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BE304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Pre-Athletic Training Total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8B448A2" w14:textId="550027B2" w:rsidR="00784E8E" w:rsidRPr="00BE3043" w:rsidRDefault="00CA54A2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7532F72" w14:textId="77777777" w:rsidR="00784E8E" w:rsidRPr="00612C15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D4FCB8F" w14:textId="77777777" w:rsidR="00784E8E" w:rsidRPr="00612C15" w:rsidRDefault="00784E8E" w:rsidP="00784E8E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47C107C" w14:textId="77777777" w:rsidR="00784E8E" w:rsidRDefault="00784E8E" w:rsidP="00A23E68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8189B9E" w14:textId="435CD34F" w:rsidR="00784E8E" w:rsidRDefault="00784E8E" w:rsidP="00A23E68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B5487">
                        <w:rPr>
                          <w:sz w:val="22"/>
                          <w:szCs w:val="22"/>
                        </w:rPr>
                        <w:t>Overall</w:t>
                      </w:r>
                      <w:r w:rsidR="009D14C8">
                        <w:rPr>
                          <w:sz w:val="22"/>
                          <w:szCs w:val="22"/>
                        </w:rPr>
                        <w:t xml:space="preserve"> and Major</w:t>
                      </w:r>
                      <w:r w:rsidRPr="000B5487">
                        <w:rPr>
                          <w:sz w:val="22"/>
                          <w:szCs w:val="22"/>
                        </w:rPr>
                        <w:t xml:space="preserve"> GPA - </w:t>
                      </w: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Pr="000B5487">
                        <w:rPr>
                          <w:sz w:val="22"/>
                          <w:szCs w:val="22"/>
                        </w:rPr>
                        <w:t xml:space="preserve">.0 </w:t>
                      </w:r>
                      <w:r>
                        <w:rPr>
                          <w:sz w:val="22"/>
                          <w:szCs w:val="22"/>
                        </w:rPr>
                        <w:t>or better</w:t>
                      </w:r>
                      <w:r w:rsidRPr="000B5487">
                        <w:rPr>
                          <w:sz w:val="22"/>
                          <w:szCs w:val="22"/>
                        </w:rPr>
                        <w:t xml:space="preserve">; </w:t>
                      </w:r>
                      <w:r w:rsidR="001A10F9">
                        <w:rPr>
                          <w:sz w:val="22"/>
                          <w:szCs w:val="22"/>
                        </w:rPr>
                        <w:t>All</w:t>
                      </w:r>
                      <w:r w:rsidRPr="000B5487">
                        <w:rPr>
                          <w:sz w:val="22"/>
                          <w:szCs w:val="22"/>
                        </w:rPr>
                        <w:t xml:space="preserve"> Major Courses (M) - No grade lower than a “C”.</w:t>
                      </w:r>
                    </w:p>
                    <w:p w14:paraId="3B818D03" w14:textId="77777777" w:rsidR="00784E8E" w:rsidRDefault="00784E8E" w:rsidP="00A23E68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40B6E06" w14:textId="724B1547" w:rsidR="00784E8E" w:rsidRPr="000B5487" w:rsidRDefault="00784E8E" w:rsidP="00A23E68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Eligible applicants will apply to the Masters’ program in the spring semester of the 3</w:t>
                      </w:r>
                      <w:r w:rsidRPr="00AC33A0">
                        <w:rPr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sz w:val="22"/>
                          <w:szCs w:val="22"/>
                        </w:rPr>
                        <w:t xml:space="preserve"> Year.</w:t>
                      </w:r>
                    </w:p>
                    <w:p w14:paraId="5E619303" w14:textId="77777777" w:rsidR="00784E8E" w:rsidRPr="000B5487" w:rsidRDefault="00784E8E" w:rsidP="007C2365"/>
                    <w:p w14:paraId="10AE26B1" w14:textId="0D9877B1" w:rsidR="00784E8E" w:rsidRPr="000B5487" w:rsidRDefault="00784E8E" w:rsidP="00DB7562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49565956" w14:textId="77777777" w:rsidR="00784E8E" w:rsidRPr="000B5487" w:rsidRDefault="00784E8E" w:rsidP="00A23E6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0B58">
        <w:rPr>
          <w:sz w:val="20"/>
          <w:szCs w:val="20"/>
        </w:rPr>
        <w:t>NAME: _____________________________________________</w:t>
      </w:r>
      <w:r w:rsidR="003A7E19">
        <w:rPr>
          <w:sz w:val="20"/>
          <w:szCs w:val="20"/>
        </w:rPr>
        <w:t xml:space="preserve">___ID#: ______________________ </w:t>
      </w:r>
      <w:r w:rsidR="004A0B58">
        <w:rPr>
          <w:sz w:val="20"/>
          <w:szCs w:val="20"/>
        </w:rPr>
        <w:t>Date: _____________________</w:t>
      </w:r>
    </w:p>
    <w:p w14:paraId="749CC4D7" w14:textId="0BBA6FE2" w:rsidR="00AC33A0" w:rsidRPr="00B16C10" w:rsidRDefault="00AC33A0" w:rsidP="006A608A">
      <w:pPr>
        <w:pStyle w:val="Default"/>
        <w:jc w:val="center"/>
        <w:rPr>
          <w:b/>
          <w:color w:val="000000" w:themeColor="text1"/>
          <w:sz w:val="16"/>
          <w:szCs w:val="16"/>
        </w:rPr>
      </w:pPr>
    </w:p>
    <w:sectPr w:rsidR="00AC33A0" w:rsidRPr="00B16C10" w:rsidSect="00634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55"/>
    <w:rsid w:val="00053225"/>
    <w:rsid w:val="0007447A"/>
    <w:rsid w:val="000A173C"/>
    <w:rsid w:val="000B5487"/>
    <w:rsid w:val="00110D7B"/>
    <w:rsid w:val="00112097"/>
    <w:rsid w:val="001552B6"/>
    <w:rsid w:val="0016092D"/>
    <w:rsid w:val="00175FD2"/>
    <w:rsid w:val="001A10F9"/>
    <w:rsid w:val="002032AA"/>
    <w:rsid w:val="00217FB6"/>
    <w:rsid w:val="00244616"/>
    <w:rsid w:val="00264955"/>
    <w:rsid w:val="002844AB"/>
    <w:rsid w:val="002A6EC5"/>
    <w:rsid w:val="002C0596"/>
    <w:rsid w:val="002E638C"/>
    <w:rsid w:val="003231CF"/>
    <w:rsid w:val="003A7E19"/>
    <w:rsid w:val="003C1921"/>
    <w:rsid w:val="00400DA4"/>
    <w:rsid w:val="004074A1"/>
    <w:rsid w:val="00466534"/>
    <w:rsid w:val="00471636"/>
    <w:rsid w:val="004751B2"/>
    <w:rsid w:val="004900FB"/>
    <w:rsid w:val="004A0B58"/>
    <w:rsid w:val="004A4CBB"/>
    <w:rsid w:val="004B7745"/>
    <w:rsid w:val="004E1E00"/>
    <w:rsid w:val="004F1D92"/>
    <w:rsid w:val="005030A5"/>
    <w:rsid w:val="00504CDA"/>
    <w:rsid w:val="00574B24"/>
    <w:rsid w:val="005C3F14"/>
    <w:rsid w:val="005E17FB"/>
    <w:rsid w:val="005E2DDC"/>
    <w:rsid w:val="00634055"/>
    <w:rsid w:val="0064308D"/>
    <w:rsid w:val="006A088B"/>
    <w:rsid w:val="006A608A"/>
    <w:rsid w:val="006D565F"/>
    <w:rsid w:val="007300DF"/>
    <w:rsid w:val="00784E8E"/>
    <w:rsid w:val="007B6943"/>
    <w:rsid w:val="007C2365"/>
    <w:rsid w:val="007E4C98"/>
    <w:rsid w:val="008B3691"/>
    <w:rsid w:val="00930BB5"/>
    <w:rsid w:val="00960367"/>
    <w:rsid w:val="00964FBC"/>
    <w:rsid w:val="009A6E8C"/>
    <w:rsid w:val="009C0626"/>
    <w:rsid w:val="009C20AC"/>
    <w:rsid w:val="009D14C8"/>
    <w:rsid w:val="009E7DEB"/>
    <w:rsid w:val="00A019C7"/>
    <w:rsid w:val="00A23E68"/>
    <w:rsid w:val="00A4466B"/>
    <w:rsid w:val="00A92CA7"/>
    <w:rsid w:val="00AC33A0"/>
    <w:rsid w:val="00AD0BB5"/>
    <w:rsid w:val="00AD5C15"/>
    <w:rsid w:val="00AD67AD"/>
    <w:rsid w:val="00AE67A2"/>
    <w:rsid w:val="00AF6C3E"/>
    <w:rsid w:val="00AF7BF9"/>
    <w:rsid w:val="00B16C10"/>
    <w:rsid w:val="00B27B3C"/>
    <w:rsid w:val="00BC0347"/>
    <w:rsid w:val="00BE3043"/>
    <w:rsid w:val="00C01069"/>
    <w:rsid w:val="00C66630"/>
    <w:rsid w:val="00C80088"/>
    <w:rsid w:val="00CA54A2"/>
    <w:rsid w:val="00CB56E6"/>
    <w:rsid w:val="00D274EF"/>
    <w:rsid w:val="00DB4363"/>
    <w:rsid w:val="00DB7562"/>
    <w:rsid w:val="00DF2028"/>
    <w:rsid w:val="00E21653"/>
    <w:rsid w:val="00E53093"/>
    <w:rsid w:val="00E5313E"/>
    <w:rsid w:val="00EB36A7"/>
    <w:rsid w:val="00EC3AC3"/>
    <w:rsid w:val="00F246A1"/>
    <w:rsid w:val="00F34199"/>
    <w:rsid w:val="00F501D8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1989D"/>
  <w15:docId w15:val="{23C3E8D6-7759-4140-AFFA-EB42218F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3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608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64FB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Dwyer, Laurie L.</dc:creator>
  <cp:lastModifiedBy>Sterner, Robert Lance</cp:lastModifiedBy>
  <cp:revision>2</cp:revision>
  <cp:lastPrinted>2022-06-08T16:27:00Z</cp:lastPrinted>
  <dcterms:created xsi:type="dcterms:W3CDTF">2023-01-30T16:24:00Z</dcterms:created>
  <dcterms:modified xsi:type="dcterms:W3CDTF">2023-01-30T16:24:00Z</dcterms:modified>
</cp:coreProperties>
</file>