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43C6" w14:textId="3B1247A6" w:rsidR="00E62B2D" w:rsidRPr="004E2A36" w:rsidRDefault="00C47E4B">
      <w:pPr>
        <w:rPr>
          <w:rFonts w:eastAsia="Times New Roman" w:cstheme="minorHAnsi"/>
          <w:b/>
          <w:bCs/>
          <w:sz w:val="32"/>
          <w:szCs w:val="32"/>
        </w:rPr>
      </w:pPr>
      <w:r w:rsidRPr="004E2A36">
        <w:rPr>
          <w:rFonts w:eastAsia="Times New Roman" w:cstheme="minorHAnsi"/>
          <w:b/>
          <w:bCs/>
          <w:sz w:val="32"/>
          <w:szCs w:val="32"/>
        </w:rPr>
        <w:t xml:space="preserve">Rowan Strive to Thrive </w:t>
      </w:r>
      <w:r w:rsidR="009D1B75">
        <w:rPr>
          <w:rFonts w:eastAsia="Times New Roman" w:cstheme="minorHAnsi"/>
          <w:b/>
          <w:bCs/>
          <w:sz w:val="32"/>
          <w:szCs w:val="32"/>
        </w:rPr>
        <w:t xml:space="preserve">Classroom Program </w:t>
      </w:r>
      <w:r w:rsidRPr="004E2A36">
        <w:rPr>
          <w:rFonts w:eastAsia="Times New Roman" w:cstheme="minorHAnsi"/>
          <w:b/>
          <w:bCs/>
          <w:sz w:val="32"/>
          <w:szCs w:val="32"/>
        </w:rPr>
        <w:t>Faculty Guide</w:t>
      </w:r>
    </w:p>
    <w:p w14:paraId="77FAA159" w14:textId="77777777" w:rsidR="004E2A36" w:rsidRDefault="004E2A36" w:rsidP="00923981">
      <w:pPr>
        <w:rPr>
          <w:rFonts w:eastAsia="Times New Roman" w:cstheme="minorHAnsi"/>
          <w:color w:val="000000"/>
        </w:rPr>
      </w:pPr>
    </w:p>
    <w:p w14:paraId="533DE8C3" w14:textId="515065FB" w:rsidR="007C45B9" w:rsidRPr="00575BCD" w:rsidRDefault="007C45B9" w:rsidP="00923981">
      <w:pPr>
        <w:rPr>
          <w:rFonts w:eastAsia="Times New Roman" w:cstheme="minorHAnsi"/>
          <w:color w:val="000000"/>
        </w:rPr>
      </w:pPr>
      <w:r w:rsidRPr="00575BCD">
        <w:rPr>
          <w:rFonts w:eastAsia="Times New Roman" w:cstheme="minorHAnsi"/>
          <w:color w:val="000000"/>
        </w:rPr>
        <w:t xml:space="preserve">Thank you for engaging your students in the Rowan Strive to Thrive </w:t>
      </w:r>
      <w:r w:rsidR="00FA7018">
        <w:rPr>
          <w:rFonts w:eastAsia="Times New Roman" w:cstheme="minorHAnsi"/>
          <w:color w:val="000000"/>
        </w:rPr>
        <w:t xml:space="preserve">Classroom </w:t>
      </w:r>
      <w:r w:rsidRPr="00575BCD">
        <w:rPr>
          <w:rFonts w:eastAsia="Times New Roman" w:cstheme="minorHAnsi"/>
          <w:color w:val="000000"/>
        </w:rPr>
        <w:t>Program.  Below you can find information about:</w:t>
      </w:r>
    </w:p>
    <w:p w14:paraId="48EFA375" w14:textId="2C5E9ED0" w:rsidR="007C45B9" w:rsidRPr="00575BCD" w:rsidRDefault="007C45B9" w:rsidP="00923981">
      <w:pPr>
        <w:rPr>
          <w:rFonts w:eastAsia="Times New Roman" w:cstheme="minorHAnsi"/>
          <w:color w:val="000000"/>
        </w:rPr>
      </w:pPr>
    </w:p>
    <w:p w14:paraId="4F0A7EC0" w14:textId="29ECE2A2" w:rsidR="007C45B9" w:rsidRPr="002D6E79" w:rsidRDefault="007C45B9" w:rsidP="002D6E79">
      <w:pPr>
        <w:pStyle w:val="ListParagraph"/>
        <w:numPr>
          <w:ilvl w:val="0"/>
          <w:numId w:val="3"/>
        </w:numPr>
        <w:rPr>
          <w:rFonts w:eastAsia="Times New Roman" w:cstheme="minorHAnsi"/>
          <w:color w:val="000000"/>
        </w:rPr>
      </w:pPr>
      <w:r w:rsidRPr="00575BCD">
        <w:rPr>
          <w:rFonts w:eastAsia="Times New Roman" w:cstheme="minorHAnsi"/>
          <w:color w:val="000000"/>
        </w:rPr>
        <w:t xml:space="preserve">Program </w:t>
      </w:r>
      <w:r w:rsidR="002D6E79">
        <w:rPr>
          <w:rFonts w:eastAsia="Times New Roman" w:cstheme="minorHAnsi"/>
          <w:color w:val="000000"/>
        </w:rPr>
        <w:t xml:space="preserve">Goals and </w:t>
      </w:r>
      <w:r w:rsidRPr="00575BCD">
        <w:rPr>
          <w:rFonts w:eastAsia="Times New Roman" w:cstheme="minorHAnsi"/>
          <w:color w:val="000000"/>
        </w:rPr>
        <w:t>Structure</w:t>
      </w:r>
      <w:r w:rsidRPr="002D6E79">
        <w:rPr>
          <w:rFonts w:eastAsia="Times New Roman" w:cstheme="minorHAnsi"/>
          <w:color w:val="000000"/>
        </w:rPr>
        <w:t xml:space="preserve"> </w:t>
      </w:r>
    </w:p>
    <w:p w14:paraId="3C54A443" w14:textId="3749DE27" w:rsidR="007C45B9" w:rsidRDefault="007C45B9" w:rsidP="007C45B9">
      <w:pPr>
        <w:pStyle w:val="ListParagraph"/>
        <w:numPr>
          <w:ilvl w:val="0"/>
          <w:numId w:val="3"/>
        </w:numPr>
        <w:shd w:val="clear" w:color="auto" w:fill="FFFFFF"/>
        <w:spacing w:before="100" w:beforeAutospacing="1" w:after="100" w:afterAutospacing="1"/>
        <w:rPr>
          <w:rFonts w:eastAsia="Times New Roman" w:cstheme="minorHAnsi"/>
        </w:rPr>
      </w:pPr>
      <w:r w:rsidRPr="00575BCD">
        <w:rPr>
          <w:rFonts w:eastAsia="Times New Roman" w:cstheme="minorHAnsi"/>
        </w:rPr>
        <w:t>Instructor's responsibilities</w:t>
      </w:r>
    </w:p>
    <w:p w14:paraId="27DC3E3C" w14:textId="4721B566" w:rsidR="001725ED" w:rsidRPr="00575BCD" w:rsidRDefault="001725ED" w:rsidP="007C45B9">
      <w:pPr>
        <w:pStyle w:val="ListParagraph"/>
        <w:numPr>
          <w:ilvl w:val="0"/>
          <w:numId w:val="3"/>
        </w:numPr>
        <w:shd w:val="clear" w:color="auto" w:fill="FFFFFF"/>
        <w:spacing w:before="100" w:beforeAutospacing="1" w:after="100" w:afterAutospacing="1"/>
        <w:rPr>
          <w:rFonts w:eastAsia="Times New Roman" w:cstheme="minorHAnsi"/>
        </w:rPr>
      </w:pPr>
      <w:r>
        <w:rPr>
          <w:rFonts w:eastAsia="Times New Roman" w:cstheme="minorHAnsi"/>
        </w:rPr>
        <w:t>Instructor Resources</w:t>
      </w:r>
    </w:p>
    <w:p w14:paraId="6DDEB375" w14:textId="4FA18792" w:rsidR="007C45B9" w:rsidRPr="00575BCD" w:rsidRDefault="007C45B9" w:rsidP="007C45B9">
      <w:pPr>
        <w:pStyle w:val="ListParagraph"/>
        <w:numPr>
          <w:ilvl w:val="0"/>
          <w:numId w:val="3"/>
        </w:numPr>
        <w:shd w:val="clear" w:color="auto" w:fill="FFFFFF"/>
        <w:spacing w:before="100" w:beforeAutospacing="1" w:after="100" w:afterAutospacing="1"/>
        <w:rPr>
          <w:rFonts w:eastAsia="Times New Roman" w:cstheme="minorHAnsi"/>
        </w:rPr>
      </w:pPr>
      <w:r w:rsidRPr="00575BCD">
        <w:rPr>
          <w:rFonts w:eastAsia="Times New Roman" w:cstheme="minorHAnsi"/>
        </w:rPr>
        <w:t xml:space="preserve"> Grad</w:t>
      </w:r>
      <w:r w:rsidR="00575BCD">
        <w:rPr>
          <w:rFonts w:eastAsia="Times New Roman" w:cstheme="minorHAnsi"/>
        </w:rPr>
        <w:t>ing</w:t>
      </w:r>
    </w:p>
    <w:p w14:paraId="50616D9D" w14:textId="77777777" w:rsidR="007C45B9" w:rsidRPr="00575BCD" w:rsidRDefault="007C45B9" w:rsidP="007C45B9">
      <w:pPr>
        <w:pStyle w:val="ListParagraph"/>
        <w:numPr>
          <w:ilvl w:val="0"/>
          <w:numId w:val="3"/>
        </w:numPr>
        <w:shd w:val="clear" w:color="auto" w:fill="FFFFFF"/>
        <w:spacing w:before="100" w:beforeAutospacing="1" w:after="100" w:afterAutospacing="1"/>
        <w:rPr>
          <w:rFonts w:eastAsia="Times New Roman" w:cstheme="minorHAnsi"/>
        </w:rPr>
      </w:pPr>
      <w:r w:rsidRPr="00575BCD">
        <w:rPr>
          <w:rFonts w:eastAsia="Times New Roman" w:cstheme="minorHAnsi"/>
        </w:rPr>
        <w:t xml:space="preserve">Finding campus events </w:t>
      </w:r>
    </w:p>
    <w:p w14:paraId="49D6F2A3" w14:textId="570AD73A" w:rsidR="007C45B9" w:rsidRPr="002D6E79" w:rsidRDefault="007C45B9" w:rsidP="002D6E79">
      <w:pPr>
        <w:pStyle w:val="ListParagraph"/>
        <w:numPr>
          <w:ilvl w:val="0"/>
          <w:numId w:val="3"/>
        </w:numPr>
        <w:shd w:val="clear" w:color="auto" w:fill="FFFFFF"/>
        <w:spacing w:before="100" w:beforeAutospacing="1" w:after="100" w:afterAutospacing="1"/>
        <w:rPr>
          <w:rFonts w:eastAsia="Times New Roman" w:cstheme="minorHAnsi"/>
        </w:rPr>
      </w:pPr>
      <w:r w:rsidRPr="00575BCD">
        <w:rPr>
          <w:rFonts w:eastAsia="Times New Roman" w:cstheme="minorHAnsi"/>
        </w:rPr>
        <w:t xml:space="preserve">Program feedback </w:t>
      </w:r>
    </w:p>
    <w:p w14:paraId="60F00C05" w14:textId="19771833" w:rsidR="007C45B9" w:rsidRDefault="00B75116" w:rsidP="00923981">
      <w:pPr>
        <w:rPr>
          <w:rFonts w:eastAsia="Times New Roman" w:cstheme="minorHAnsi"/>
          <w:b/>
          <w:bCs/>
          <w:color w:val="000000"/>
        </w:rPr>
      </w:pPr>
      <w:r>
        <w:rPr>
          <w:rFonts w:eastAsia="Times New Roman" w:cstheme="minorHAnsi"/>
          <w:b/>
          <w:bCs/>
          <w:color w:val="000000"/>
        </w:rPr>
        <w:t>Program Goals</w:t>
      </w:r>
      <w:r w:rsidR="002D6E79">
        <w:rPr>
          <w:rFonts w:eastAsia="Times New Roman" w:cstheme="minorHAnsi"/>
          <w:b/>
          <w:bCs/>
          <w:color w:val="000000"/>
        </w:rPr>
        <w:t xml:space="preserve"> and Structure</w:t>
      </w:r>
    </w:p>
    <w:p w14:paraId="141AD7F7" w14:textId="15BE29A7" w:rsidR="00B75116" w:rsidRDefault="00B75116" w:rsidP="00B75116">
      <w:r>
        <w:t xml:space="preserve">The Rowan Strive to Thrive </w:t>
      </w:r>
      <w:r w:rsidR="00FA7018">
        <w:t xml:space="preserve">Classroom </w:t>
      </w:r>
      <w:r>
        <w:t>Program is designed to:</w:t>
      </w:r>
    </w:p>
    <w:p w14:paraId="64DBEB01" w14:textId="5C4FCBFA" w:rsidR="00B75116" w:rsidRDefault="00B75116" w:rsidP="00B75116">
      <w:pPr>
        <w:numPr>
          <w:ilvl w:val="0"/>
          <w:numId w:val="4"/>
        </w:numPr>
        <w:spacing w:line="259" w:lineRule="auto"/>
      </w:pPr>
      <w:r>
        <w:t>Introduce students to Rowan Thrive;</w:t>
      </w:r>
    </w:p>
    <w:p w14:paraId="63D3821E" w14:textId="77777777" w:rsidR="00B75116" w:rsidRDefault="00B75116" w:rsidP="00B75116">
      <w:pPr>
        <w:numPr>
          <w:ilvl w:val="0"/>
          <w:numId w:val="4"/>
        </w:numPr>
        <w:spacing w:line="259" w:lineRule="auto"/>
      </w:pPr>
      <w:r>
        <w:t xml:space="preserve">Help students begin to think about and cultivate their own </w:t>
      </w:r>
      <w:proofErr w:type="gramStart"/>
      <w:r>
        <w:t>well-being;</w:t>
      </w:r>
      <w:proofErr w:type="gramEnd"/>
    </w:p>
    <w:p w14:paraId="4433A34C" w14:textId="77777777" w:rsidR="00B75116" w:rsidRDefault="00B75116" w:rsidP="00B75116">
      <w:pPr>
        <w:numPr>
          <w:ilvl w:val="0"/>
          <w:numId w:val="4"/>
        </w:numPr>
        <w:spacing w:after="160" w:line="259" w:lineRule="auto"/>
      </w:pPr>
      <w:r>
        <w:t xml:space="preserve">Connect and engage students with the many resources, events, and services the university offers to help students develop and sustain well-being.  </w:t>
      </w:r>
    </w:p>
    <w:p w14:paraId="0C0C71C1" w14:textId="77777777" w:rsidR="00B75116" w:rsidRDefault="00B75116" w:rsidP="00B75116">
      <w:pPr>
        <w:rPr>
          <w:b/>
        </w:rPr>
      </w:pPr>
      <w:r>
        <w:t xml:space="preserve">Through this program students will learn about the six dimensions of well-being, identify and engage in programs or events over the course of the semester for each dimension, and reflect upon their efforts to cultivate their own well-being and resiliency.  </w:t>
      </w:r>
    </w:p>
    <w:p w14:paraId="4D050224" w14:textId="77777777" w:rsidR="002D6E79" w:rsidRDefault="002D6E79" w:rsidP="00B75116"/>
    <w:p w14:paraId="5474B61B" w14:textId="08E825F6" w:rsidR="00B75116" w:rsidRDefault="00B75116" w:rsidP="00B75116">
      <w:r>
        <w:t>The Rowan Strive to Thrive Program can be completed using the following steps:</w:t>
      </w:r>
    </w:p>
    <w:p w14:paraId="75C12FA1" w14:textId="77777777" w:rsidR="00B75116" w:rsidRDefault="00B75116" w:rsidP="00B75116"/>
    <w:p w14:paraId="1C7AFE1B" w14:textId="0F4D2B01" w:rsidR="00B75116" w:rsidRDefault="00B75116" w:rsidP="00B75116">
      <w:pPr>
        <w:rPr>
          <w:color w:val="1155CC"/>
          <w:u w:val="single"/>
        </w:rPr>
      </w:pPr>
      <w:r>
        <w:t xml:space="preserve">1. Visit the Rowan Thrive homepage and watch the video to learn more about the initiative. </w:t>
      </w:r>
      <w:hyperlink r:id="rId5">
        <w:r>
          <w:rPr>
            <w:color w:val="1155CC"/>
            <w:u w:val="single"/>
          </w:rPr>
          <w:t>www.rowan.edu/thrive</w:t>
        </w:r>
      </w:hyperlink>
    </w:p>
    <w:p w14:paraId="1E776E0D" w14:textId="77777777" w:rsidR="00B75116" w:rsidRDefault="00B75116" w:rsidP="00B75116"/>
    <w:p w14:paraId="3573128C" w14:textId="66C5B466" w:rsidR="00B75116" w:rsidRDefault="00B75116" w:rsidP="00B75116">
      <w:r>
        <w:t>2. Explore each of the 6 dimensions of well-being (physical, social, emotional, community, purpose, and financial) and consider how each relates to your personal life.</w:t>
      </w:r>
    </w:p>
    <w:p w14:paraId="49A6986D" w14:textId="77777777" w:rsidR="00B75116" w:rsidRDefault="00B75116" w:rsidP="00B75116"/>
    <w:p w14:paraId="1A9B5C4E" w14:textId="1732729B" w:rsidR="00B75116" w:rsidRDefault="00B75116" w:rsidP="00B75116">
      <w:pPr>
        <w:rPr>
          <w:color w:val="000000"/>
        </w:rPr>
      </w:pPr>
      <w:r>
        <w:t xml:space="preserve">3. Participate in an event, program, or activity of your choosing identified for each of the six-dimensions of well-being. A complete overview and list of on-campus and local resources can be found on the Rowan Thrive webpage: </w:t>
      </w:r>
      <w:hyperlink r:id="rId6">
        <w:r>
          <w:rPr>
            <w:color w:val="1155CC"/>
            <w:u w:val="single"/>
          </w:rPr>
          <w:t>www.rowan.edu/thrive</w:t>
        </w:r>
      </w:hyperlink>
      <w:r>
        <w:t xml:space="preserve">. </w:t>
      </w:r>
      <w:r>
        <w:rPr>
          <w:color w:val="0563C1"/>
        </w:rPr>
        <w:t xml:space="preserve"> </w:t>
      </w:r>
      <w:r>
        <w:rPr>
          <w:color w:val="000000"/>
        </w:rPr>
        <w:t xml:space="preserve">Cultivating well-being is a process that takes time and cannot be rushed, so be sure to participate in programs throughout the semester and not all at once, or at the very end.  A good rule of thumb is to attend two events in the first month, two events in the second month, and two events in the third month of the semester. </w:t>
      </w:r>
    </w:p>
    <w:p w14:paraId="05635218" w14:textId="77777777" w:rsidR="00B75116" w:rsidRDefault="00B75116" w:rsidP="00B75116"/>
    <w:p w14:paraId="5530CED6" w14:textId="4E511585" w:rsidR="00B75116" w:rsidRDefault="00B75116" w:rsidP="00B75116">
      <w:r>
        <w:t xml:space="preserve">4. Record your participation in the log below.  List the name of the program, event, or activity and the date that you participated.  Briefly explain how this event relates to your well-being for that dimension. </w:t>
      </w:r>
    </w:p>
    <w:p w14:paraId="17B36F01" w14:textId="77777777" w:rsidR="00B75116" w:rsidRDefault="00B75116" w:rsidP="00B75116"/>
    <w:p w14:paraId="4C7BD1EA" w14:textId="271DDF23" w:rsidR="00B75116" w:rsidRDefault="00B75116" w:rsidP="00B75116">
      <w:r>
        <w:lastRenderedPageBreak/>
        <w:t>5. Reflect upon your efforts to think about and cultivate your own well-being and resiliency.  Write a one-page final reflection.</w:t>
      </w:r>
    </w:p>
    <w:p w14:paraId="3CA0E8C1" w14:textId="77777777" w:rsidR="00B75116" w:rsidRDefault="00B75116" w:rsidP="00B75116"/>
    <w:p w14:paraId="4530E69C" w14:textId="77777777" w:rsidR="00B75116" w:rsidRDefault="00B75116" w:rsidP="00B75116">
      <w:pPr>
        <w:rPr>
          <w:b/>
        </w:rPr>
      </w:pPr>
      <w:r>
        <w:rPr>
          <w:b/>
        </w:rPr>
        <w:t>Implementation</w:t>
      </w:r>
    </w:p>
    <w:p w14:paraId="000BB808" w14:textId="67FE81D0" w:rsidR="00B75116" w:rsidRDefault="00B75116" w:rsidP="00B75116">
      <w:r>
        <w:t xml:space="preserve">The Rowan Strive to Thrive </w:t>
      </w:r>
      <w:r w:rsidR="00FA7018">
        <w:t xml:space="preserve">Classroom </w:t>
      </w:r>
      <w:r>
        <w:t xml:space="preserve">Program should be completed over the course of the semester.  Students should record their entries and reflections directly on the Rowan Strive to Thrive </w:t>
      </w:r>
      <w:r w:rsidR="00FA7018">
        <w:t xml:space="preserve">Classroom </w:t>
      </w:r>
      <w:r>
        <w:t>Program document</w:t>
      </w:r>
      <w:r w:rsidR="004A2B0B">
        <w:t>, which includes a log for each dimension and space to write the final reflection.  Students should</w:t>
      </w:r>
      <w:r>
        <w:t xml:space="preserve"> submit </w:t>
      </w:r>
      <w:r w:rsidR="004A2B0B">
        <w:t>the log to their</w:t>
      </w:r>
      <w:r>
        <w:t xml:space="preserve"> professor on the following due dates:</w:t>
      </w:r>
    </w:p>
    <w:p w14:paraId="72F045A1" w14:textId="77777777" w:rsidR="002D6E79" w:rsidRDefault="002D6E79" w:rsidP="00B75116">
      <w:pPr>
        <w:rPr>
          <w:b/>
        </w:rPr>
      </w:pPr>
    </w:p>
    <w:p w14:paraId="5C9FB7B6" w14:textId="77777777" w:rsidR="00B75116" w:rsidRDefault="00B75116" w:rsidP="00B75116">
      <w:r>
        <w:tab/>
        <w:t>Week 4: Completed log for two dimensions</w:t>
      </w:r>
    </w:p>
    <w:p w14:paraId="7657B2C8" w14:textId="77777777" w:rsidR="00B75116" w:rsidRDefault="00B75116" w:rsidP="00B75116">
      <w:r>
        <w:tab/>
        <w:t>Week 8: Completed log for two dimensions</w:t>
      </w:r>
    </w:p>
    <w:p w14:paraId="1D729F31" w14:textId="77777777" w:rsidR="00B75116" w:rsidRDefault="00B75116" w:rsidP="00B75116">
      <w:r>
        <w:tab/>
        <w:t>Week 12: Completed log for two dimensions and final reflection</w:t>
      </w:r>
    </w:p>
    <w:p w14:paraId="5151CA14" w14:textId="77777777" w:rsidR="00B75116" w:rsidRDefault="00B75116" w:rsidP="00B75116"/>
    <w:p w14:paraId="49C252B5" w14:textId="39602FFF" w:rsidR="00B75116" w:rsidRDefault="00B75116" w:rsidP="00B75116">
      <w:r>
        <w:t xml:space="preserve">Entries should be graded based on completion and not content.  The Strive to Thrive </w:t>
      </w:r>
      <w:r w:rsidR="00FA7018">
        <w:t xml:space="preserve">Classroom </w:t>
      </w:r>
      <w:r>
        <w:t xml:space="preserve">Program is designed to be implemented as is, however your professor may make changes to the requirements and timeline, so always check in with your professor if you have questions. </w:t>
      </w:r>
    </w:p>
    <w:p w14:paraId="5DFED85E" w14:textId="77777777" w:rsidR="000961E7" w:rsidRDefault="000961E7" w:rsidP="00923981"/>
    <w:p w14:paraId="79AD3B89" w14:textId="5C095783" w:rsidR="00575BCD" w:rsidRDefault="00575BCD" w:rsidP="00923981">
      <w:pPr>
        <w:rPr>
          <w:b/>
          <w:bCs/>
        </w:rPr>
      </w:pPr>
      <w:r>
        <w:rPr>
          <w:b/>
          <w:bCs/>
        </w:rPr>
        <w:t>Instructor Responsibilities:</w:t>
      </w:r>
    </w:p>
    <w:p w14:paraId="467FDA24" w14:textId="36D5BCB7" w:rsidR="00575BCD" w:rsidRDefault="00575BCD" w:rsidP="00575BCD">
      <w:pPr>
        <w:pStyle w:val="ListParagraph"/>
        <w:numPr>
          <w:ilvl w:val="0"/>
          <w:numId w:val="1"/>
        </w:numPr>
      </w:pPr>
      <w:r>
        <w:t xml:space="preserve">Include the Rowan Strive to Thrive </w:t>
      </w:r>
      <w:r w:rsidR="00FA7018">
        <w:t xml:space="preserve">Classroom </w:t>
      </w:r>
      <w:r>
        <w:t>Program in your course</w:t>
      </w:r>
      <w:r w:rsidR="001725ED">
        <w:t xml:space="preserve"> and</w:t>
      </w:r>
      <w:r>
        <w:t xml:space="preserve"> have it as a graded component</w:t>
      </w:r>
      <w:r w:rsidR="001725ED">
        <w:t xml:space="preserve">.  Provide students with the Rowan Strive to Thrive Program worksheet. </w:t>
      </w:r>
    </w:p>
    <w:p w14:paraId="31E07497" w14:textId="427CB89F" w:rsidR="00575BCD" w:rsidRDefault="00575BCD" w:rsidP="00575BCD">
      <w:pPr>
        <w:pStyle w:val="ListParagraph"/>
        <w:numPr>
          <w:ilvl w:val="0"/>
          <w:numId w:val="1"/>
        </w:numPr>
      </w:pPr>
      <w:r>
        <w:t>Take time to introduce the program and the importance of well-being.</w:t>
      </w:r>
      <w:r w:rsidR="001725ED">
        <w:t xml:space="preserve"> Here is a presentation that explains the overall Rowan Thrive init</w:t>
      </w:r>
      <w:r w:rsidR="004E2A36">
        <w:t>i</w:t>
      </w:r>
      <w:r w:rsidR="001725ED">
        <w:t>ative.</w:t>
      </w:r>
    </w:p>
    <w:p w14:paraId="0AE592B6" w14:textId="096D55AE" w:rsidR="00575BCD" w:rsidRDefault="00575BCD" w:rsidP="00575BCD">
      <w:pPr>
        <w:pStyle w:val="ListParagraph"/>
        <w:numPr>
          <w:ilvl w:val="0"/>
          <w:numId w:val="1"/>
        </w:numPr>
      </w:pPr>
      <w:r>
        <w:t>Touch base with students on a regular basis about their progress in the program, the well-being event</w:t>
      </w:r>
      <w:r w:rsidR="004E2A36">
        <w:t>s</w:t>
      </w:r>
      <w:r>
        <w:t xml:space="preserve"> they are choosing to participate in and what they are learning. </w:t>
      </w:r>
    </w:p>
    <w:p w14:paraId="638CC6C3" w14:textId="2D0ED45A" w:rsidR="00575BCD" w:rsidRDefault="001725ED" w:rsidP="00575BCD">
      <w:pPr>
        <w:pStyle w:val="ListParagraph"/>
        <w:numPr>
          <w:ilvl w:val="0"/>
          <w:numId w:val="1"/>
        </w:numPr>
      </w:pPr>
      <w:r>
        <w:rPr>
          <w:color w:val="000000"/>
        </w:rPr>
        <w:t xml:space="preserve">Explain to </w:t>
      </w:r>
      <w:r w:rsidR="00575BCD">
        <w:rPr>
          <w:color w:val="000000"/>
        </w:rPr>
        <w:t>students that c</w:t>
      </w:r>
      <w:r w:rsidR="00575BCD" w:rsidRPr="00575BCD">
        <w:rPr>
          <w:color w:val="000000"/>
        </w:rPr>
        <w:t xml:space="preserve">ultivating well-being is a process that takes time and cannot be rushed, so be sure to participate in programs throughout the semester and not all at once, or at the very end.  A good rule of thumb is to attend two events in the first month, two events in the second month, and two events in the third month of the semester. </w:t>
      </w:r>
    </w:p>
    <w:p w14:paraId="73A4301C" w14:textId="6694BE40" w:rsidR="002D6E79" w:rsidRDefault="001725ED" w:rsidP="002D6E79">
      <w:pPr>
        <w:pStyle w:val="ListParagraph"/>
        <w:numPr>
          <w:ilvl w:val="0"/>
          <w:numId w:val="1"/>
        </w:numPr>
      </w:pPr>
      <w:r>
        <w:t xml:space="preserve">Remind </w:t>
      </w:r>
      <w:r w:rsidR="00575BCD">
        <w:t>student</w:t>
      </w:r>
      <w:r>
        <w:t>s</w:t>
      </w:r>
      <w:r w:rsidR="00575BCD">
        <w:t xml:space="preserve"> to log their activity and collect the log in weeks 4, 8, and 12. </w:t>
      </w:r>
    </w:p>
    <w:p w14:paraId="5BFF8651" w14:textId="50AC0E0F" w:rsidR="002D6E79" w:rsidRDefault="002D6E79" w:rsidP="002D6E79">
      <w:pPr>
        <w:pStyle w:val="ListParagraph"/>
        <w:numPr>
          <w:ilvl w:val="0"/>
          <w:numId w:val="1"/>
        </w:numPr>
      </w:pPr>
      <w:r>
        <w:t>Connect students with Rowan Resources if they need additional support.  Encourage students to contact or visit the Wellness Center (856-256-4333) for support.</w:t>
      </w:r>
    </w:p>
    <w:p w14:paraId="63B77CC6" w14:textId="77777777" w:rsidR="00575BCD" w:rsidRDefault="00575BCD" w:rsidP="00923981">
      <w:pPr>
        <w:rPr>
          <w:b/>
          <w:bCs/>
        </w:rPr>
      </w:pPr>
    </w:p>
    <w:p w14:paraId="463829B3" w14:textId="56AE5986" w:rsidR="00FE2907" w:rsidRDefault="000961E7" w:rsidP="00923981">
      <w:r w:rsidRPr="000961E7">
        <w:rPr>
          <w:b/>
          <w:bCs/>
        </w:rPr>
        <w:t>Finding Events</w:t>
      </w:r>
      <w:r>
        <w:t>:</w:t>
      </w:r>
    </w:p>
    <w:p w14:paraId="5F915287" w14:textId="56C81012" w:rsidR="000961E7" w:rsidRDefault="000961E7" w:rsidP="00923981">
      <w:r>
        <w:t xml:space="preserve">A complete overview and list of on-campus and local resources are organized by each of the 6 dimensions and can be found on the Rowan Thrive webpage: </w:t>
      </w:r>
      <w:hyperlink r:id="rId7">
        <w:r>
          <w:rPr>
            <w:color w:val="1155CC"/>
            <w:u w:val="single"/>
          </w:rPr>
          <w:t>www.rowan.edu/thrive</w:t>
        </w:r>
      </w:hyperlink>
      <w:r>
        <w:t xml:space="preserve"> which is updated on a regular basis. </w:t>
      </w:r>
    </w:p>
    <w:p w14:paraId="541D637F" w14:textId="067EDAA1" w:rsidR="00575BCD" w:rsidRDefault="00575BCD" w:rsidP="00923981"/>
    <w:p w14:paraId="12D64F1B" w14:textId="4769C57C" w:rsidR="000961E7" w:rsidRDefault="00575BCD" w:rsidP="00923981">
      <w:r>
        <w:t xml:space="preserve">You may also want to integrate an activity or event into your class by either having someone come to speak, or by attending an event </w:t>
      </w:r>
      <w:r w:rsidR="002D6E79">
        <w:t>as a class</w:t>
      </w:r>
      <w:r>
        <w:t xml:space="preserve">.  Look for creative ways to make links </w:t>
      </w:r>
      <w:r w:rsidR="002D6E79">
        <w:t xml:space="preserve">between the dimension of </w:t>
      </w:r>
      <w:r>
        <w:t xml:space="preserve">well-being </w:t>
      </w:r>
      <w:r w:rsidR="002D6E79">
        <w:t>and</w:t>
      </w:r>
      <w:r>
        <w:t xml:space="preserve"> our disciplines.  </w:t>
      </w:r>
    </w:p>
    <w:p w14:paraId="49AD5982" w14:textId="77777777" w:rsidR="00575BCD" w:rsidRDefault="00575BCD" w:rsidP="00923981"/>
    <w:p w14:paraId="36CEF334" w14:textId="77777777" w:rsidR="001725ED" w:rsidRDefault="007C45B9" w:rsidP="00834AB1">
      <w:pPr>
        <w:rPr>
          <w:b/>
          <w:bCs/>
        </w:rPr>
      </w:pPr>
      <w:r w:rsidRPr="00834AB1">
        <w:rPr>
          <w:b/>
          <w:bCs/>
        </w:rPr>
        <w:t>Grading</w:t>
      </w:r>
      <w:r w:rsidR="00FE2907" w:rsidRPr="00834AB1">
        <w:rPr>
          <w:b/>
          <w:bCs/>
        </w:rPr>
        <w:t>:</w:t>
      </w:r>
    </w:p>
    <w:p w14:paraId="6E287CB2" w14:textId="5344C80D" w:rsidR="00FE2907" w:rsidRPr="001725ED" w:rsidRDefault="00FE2907" w:rsidP="00834AB1">
      <w:pPr>
        <w:rPr>
          <w:b/>
          <w:bCs/>
        </w:rPr>
      </w:pPr>
      <w:r w:rsidRPr="002D6E79">
        <w:t xml:space="preserve">We encourage you to </w:t>
      </w:r>
      <w:r w:rsidR="00834AB1" w:rsidRPr="002D6E79">
        <w:t xml:space="preserve">formally integrate this program into your course and </w:t>
      </w:r>
      <w:r w:rsidRPr="002D6E79">
        <w:t>include the program as a small part of the</w:t>
      </w:r>
      <w:r w:rsidR="00834AB1" w:rsidRPr="002D6E79">
        <w:t xml:space="preserve"> overall</w:t>
      </w:r>
      <w:r w:rsidRPr="002D6E79">
        <w:t xml:space="preserve"> course grade</w:t>
      </w:r>
      <w:r w:rsidR="00834AB1" w:rsidRPr="002D6E79">
        <w:t xml:space="preserve">. For example, </w:t>
      </w:r>
      <w:r w:rsidR="00834AB1" w:rsidRPr="002D6E79">
        <w:rPr>
          <w:rFonts w:ascii="Calibri" w:eastAsia="Times New Roman" w:hAnsi="Calibri" w:cs="Calibri"/>
          <w:color w:val="000000"/>
        </w:rPr>
        <w:t>t</w:t>
      </w:r>
      <w:r w:rsidR="00834AB1" w:rsidRPr="00923981">
        <w:rPr>
          <w:rFonts w:ascii="Calibri" w:eastAsia="Times New Roman" w:hAnsi="Calibri" w:cs="Calibri"/>
          <w:color w:val="000000"/>
        </w:rPr>
        <w:t xml:space="preserve">he Rowan Strive to Thrive </w:t>
      </w:r>
      <w:r w:rsidR="00FA7018">
        <w:rPr>
          <w:rFonts w:ascii="Calibri" w:eastAsia="Times New Roman" w:hAnsi="Calibri" w:cs="Calibri"/>
          <w:color w:val="000000"/>
        </w:rPr>
        <w:t xml:space="preserve">Classroom </w:t>
      </w:r>
      <w:r w:rsidR="00834AB1" w:rsidRPr="00923981">
        <w:rPr>
          <w:rFonts w:ascii="Calibri" w:eastAsia="Times New Roman" w:hAnsi="Calibri" w:cs="Calibri"/>
          <w:color w:val="000000"/>
        </w:rPr>
        <w:t>Program is worth 10% of the final grade</w:t>
      </w:r>
      <w:r w:rsidR="00834AB1" w:rsidRPr="002D6E79">
        <w:rPr>
          <w:rFonts w:ascii="Calibri" w:eastAsia="Times New Roman" w:hAnsi="Calibri" w:cs="Calibri"/>
          <w:color w:val="000000"/>
        </w:rPr>
        <w:t xml:space="preserve"> for Rowan 101</w:t>
      </w:r>
      <w:r w:rsidR="00834AB1" w:rsidRPr="00923981">
        <w:rPr>
          <w:rFonts w:ascii="Calibri" w:eastAsia="Times New Roman" w:hAnsi="Calibri" w:cs="Calibri"/>
          <w:color w:val="000000"/>
        </w:rPr>
        <w:t xml:space="preserve">. </w:t>
      </w:r>
      <w:r w:rsidR="00834AB1" w:rsidRPr="002D6E79">
        <w:t xml:space="preserve">However, </w:t>
      </w:r>
      <w:proofErr w:type="gramStart"/>
      <w:r w:rsidR="00834AB1" w:rsidRPr="002D6E79">
        <w:t>I</w:t>
      </w:r>
      <w:r w:rsidRPr="002D6E79">
        <w:t>t</w:t>
      </w:r>
      <w:proofErr w:type="gramEnd"/>
      <w:r w:rsidRPr="002D6E79">
        <w:t xml:space="preserve"> is ultimately up to you ho</w:t>
      </w:r>
      <w:r w:rsidR="00834AB1" w:rsidRPr="002D6E79">
        <w:t xml:space="preserve">w much you make this assignment worth in your course.  </w:t>
      </w:r>
    </w:p>
    <w:p w14:paraId="61A1B77E" w14:textId="77777777" w:rsidR="001725ED" w:rsidRDefault="007C45B9" w:rsidP="001725ED">
      <w:pPr>
        <w:shd w:val="clear" w:color="auto" w:fill="FFFFFF"/>
        <w:spacing w:before="100" w:beforeAutospacing="1" w:after="100" w:afterAutospacing="1"/>
        <w:rPr>
          <w:rFonts w:eastAsia="Times New Roman" w:cstheme="minorHAnsi"/>
        </w:rPr>
      </w:pPr>
      <w:r w:rsidRPr="007C45B9">
        <w:rPr>
          <w:rFonts w:eastAsia="Times New Roman" w:cstheme="minorHAnsi"/>
          <w:b/>
          <w:bCs/>
        </w:rPr>
        <w:t xml:space="preserve">Program feedback: </w:t>
      </w:r>
    </w:p>
    <w:p w14:paraId="7E5D5569" w14:textId="306D8C90" w:rsidR="007C45B9" w:rsidRPr="007C45B9" w:rsidRDefault="007C45B9" w:rsidP="001725ED">
      <w:pPr>
        <w:shd w:val="clear" w:color="auto" w:fill="FFFFFF"/>
        <w:spacing w:before="100" w:beforeAutospacing="1" w:after="100" w:afterAutospacing="1"/>
        <w:rPr>
          <w:rFonts w:eastAsia="Times New Roman" w:cstheme="minorHAnsi"/>
        </w:rPr>
      </w:pPr>
      <w:r w:rsidRPr="007C45B9">
        <w:rPr>
          <w:rFonts w:eastAsia="Times New Roman" w:cstheme="minorHAnsi"/>
        </w:rPr>
        <w:t xml:space="preserve">Please contact Dr. </w:t>
      </w:r>
      <w:r w:rsidRPr="002D6E79">
        <w:rPr>
          <w:rFonts w:eastAsia="Times New Roman" w:cstheme="minorHAnsi"/>
        </w:rPr>
        <w:t>Danielle Gougon</w:t>
      </w:r>
      <w:r w:rsidRPr="007C45B9">
        <w:rPr>
          <w:rFonts w:eastAsia="Times New Roman" w:cstheme="minorHAnsi"/>
        </w:rPr>
        <w:t xml:space="preserve"> </w:t>
      </w:r>
      <w:r w:rsidR="000961E7" w:rsidRPr="002D6E79">
        <w:rPr>
          <w:rFonts w:eastAsia="Times New Roman" w:cstheme="minorHAnsi"/>
        </w:rPr>
        <w:t>(</w:t>
      </w:r>
      <w:hyperlink r:id="rId8" w:history="1">
        <w:r w:rsidR="000961E7" w:rsidRPr="002D6E79">
          <w:rPr>
            <w:rStyle w:val="Hyperlink"/>
            <w:rFonts w:eastAsia="Times New Roman" w:cstheme="minorHAnsi"/>
          </w:rPr>
          <w:t>gougon@rowan.edu</w:t>
        </w:r>
      </w:hyperlink>
      <w:r w:rsidR="000961E7" w:rsidRPr="002D6E79">
        <w:rPr>
          <w:rFonts w:eastAsia="Times New Roman" w:cstheme="minorHAnsi"/>
        </w:rPr>
        <w:t xml:space="preserve">) </w:t>
      </w:r>
      <w:r w:rsidRPr="002D6E79">
        <w:rPr>
          <w:rFonts w:eastAsia="Times New Roman" w:cstheme="minorHAnsi"/>
        </w:rPr>
        <w:t>should</w:t>
      </w:r>
      <w:r w:rsidRPr="007C45B9">
        <w:rPr>
          <w:rFonts w:eastAsia="Times New Roman" w:cstheme="minorHAnsi"/>
        </w:rPr>
        <w:t xml:space="preserve"> you have a question, concern, or suggestion for improvement. </w:t>
      </w:r>
    </w:p>
    <w:p w14:paraId="7863877C" w14:textId="77777777" w:rsidR="00923981" w:rsidRDefault="00923981" w:rsidP="00923981"/>
    <w:sectPr w:rsidR="00923981" w:rsidSect="004A3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A92"/>
    <w:multiLevelType w:val="multilevel"/>
    <w:tmpl w:val="230E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94717"/>
    <w:multiLevelType w:val="hybridMultilevel"/>
    <w:tmpl w:val="22E8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B37B0"/>
    <w:multiLevelType w:val="multilevel"/>
    <w:tmpl w:val="2E96A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E22F51"/>
    <w:multiLevelType w:val="hybridMultilevel"/>
    <w:tmpl w:val="C620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4B"/>
    <w:rsid w:val="000961E7"/>
    <w:rsid w:val="001725ED"/>
    <w:rsid w:val="00266E36"/>
    <w:rsid w:val="002D6E79"/>
    <w:rsid w:val="004A2B0B"/>
    <w:rsid w:val="004A3C0B"/>
    <w:rsid w:val="004A4877"/>
    <w:rsid w:val="004E2A36"/>
    <w:rsid w:val="0053278D"/>
    <w:rsid w:val="00575BCD"/>
    <w:rsid w:val="007C45B9"/>
    <w:rsid w:val="00834AB1"/>
    <w:rsid w:val="0088675D"/>
    <w:rsid w:val="00923981"/>
    <w:rsid w:val="009D1B75"/>
    <w:rsid w:val="00B11470"/>
    <w:rsid w:val="00B75116"/>
    <w:rsid w:val="00C47E4B"/>
    <w:rsid w:val="00D5558C"/>
    <w:rsid w:val="00FA7018"/>
    <w:rsid w:val="00FE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E0D6"/>
  <w15:chartTrackingRefBased/>
  <w15:docId w15:val="{1FA53E46-C63D-4648-B149-376D8B30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36"/>
    <w:pPr>
      <w:ind w:left="720"/>
      <w:contextualSpacing/>
    </w:pPr>
  </w:style>
  <w:style w:type="paragraph" w:styleId="NormalWeb">
    <w:name w:val="Normal (Web)"/>
    <w:basedOn w:val="Normal"/>
    <w:uiPriority w:val="99"/>
    <w:semiHidden/>
    <w:unhideWhenUsed/>
    <w:rsid w:val="009239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961E7"/>
    <w:rPr>
      <w:color w:val="0563C1" w:themeColor="hyperlink"/>
      <w:u w:val="single"/>
    </w:rPr>
  </w:style>
  <w:style w:type="character" w:styleId="UnresolvedMention">
    <w:name w:val="Unresolved Mention"/>
    <w:basedOn w:val="DefaultParagraphFont"/>
    <w:uiPriority w:val="99"/>
    <w:semiHidden/>
    <w:unhideWhenUsed/>
    <w:rsid w:val="00096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36976">
      <w:bodyDiv w:val="1"/>
      <w:marLeft w:val="0"/>
      <w:marRight w:val="0"/>
      <w:marTop w:val="0"/>
      <w:marBottom w:val="0"/>
      <w:divBdr>
        <w:top w:val="none" w:sz="0" w:space="0" w:color="auto"/>
        <w:left w:val="none" w:sz="0" w:space="0" w:color="auto"/>
        <w:bottom w:val="none" w:sz="0" w:space="0" w:color="auto"/>
        <w:right w:val="none" w:sz="0" w:space="0" w:color="auto"/>
      </w:divBdr>
      <w:divsChild>
        <w:div w:id="774522702">
          <w:marLeft w:val="0"/>
          <w:marRight w:val="0"/>
          <w:marTop w:val="0"/>
          <w:marBottom w:val="0"/>
          <w:divBdr>
            <w:top w:val="none" w:sz="0" w:space="0" w:color="auto"/>
            <w:left w:val="none" w:sz="0" w:space="0" w:color="auto"/>
            <w:bottom w:val="none" w:sz="0" w:space="0" w:color="auto"/>
            <w:right w:val="none" w:sz="0" w:space="0" w:color="auto"/>
          </w:divBdr>
          <w:divsChild>
            <w:div w:id="417213187">
              <w:marLeft w:val="0"/>
              <w:marRight w:val="0"/>
              <w:marTop w:val="0"/>
              <w:marBottom w:val="0"/>
              <w:divBdr>
                <w:top w:val="none" w:sz="0" w:space="0" w:color="auto"/>
                <w:left w:val="none" w:sz="0" w:space="0" w:color="auto"/>
                <w:bottom w:val="none" w:sz="0" w:space="0" w:color="auto"/>
                <w:right w:val="none" w:sz="0" w:space="0" w:color="auto"/>
              </w:divBdr>
              <w:divsChild>
                <w:div w:id="1832864016">
                  <w:marLeft w:val="0"/>
                  <w:marRight w:val="0"/>
                  <w:marTop w:val="0"/>
                  <w:marBottom w:val="0"/>
                  <w:divBdr>
                    <w:top w:val="none" w:sz="0" w:space="0" w:color="auto"/>
                    <w:left w:val="none" w:sz="0" w:space="0" w:color="auto"/>
                    <w:bottom w:val="none" w:sz="0" w:space="0" w:color="auto"/>
                    <w:right w:val="none" w:sz="0" w:space="0" w:color="auto"/>
                  </w:divBdr>
                  <w:divsChild>
                    <w:div w:id="16108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377608">
      <w:bodyDiv w:val="1"/>
      <w:marLeft w:val="0"/>
      <w:marRight w:val="0"/>
      <w:marTop w:val="0"/>
      <w:marBottom w:val="0"/>
      <w:divBdr>
        <w:top w:val="none" w:sz="0" w:space="0" w:color="auto"/>
        <w:left w:val="none" w:sz="0" w:space="0" w:color="auto"/>
        <w:bottom w:val="none" w:sz="0" w:space="0" w:color="auto"/>
        <w:right w:val="none" w:sz="0" w:space="0" w:color="auto"/>
      </w:divBdr>
    </w:div>
    <w:div w:id="1612473200">
      <w:bodyDiv w:val="1"/>
      <w:marLeft w:val="0"/>
      <w:marRight w:val="0"/>
      <w:marTop w:val="0"/>
      <w:marBottom w:val="0"/>
      <w:divBdr>
        <w:top w:val="none" w:sz="0" w:space="0" w:color="auto"/>
        <w:left w:val="none" w:sz="0" w:space="0" w:color="auto"/>
        <w:bottom w:val="none" w:sz="0" w:space="0" w:color="auto"/>
        <w:right w:val="none" w:sz="0" w:space="0" w:color="auto"/>
      </w:divBdr>
    </w:div>
    <w:div w:id="1634211876">
      <w:bodyDiv w:val="1"/>
      <w:marLeft w:val="0"/>
      <w:marRight w:val="0"/>
      <w:marTop w:val="0"/>
      <w:marBottom w:val="0"/>
      <w:divBdr>
        <w:top w:val="none" w:sz="0" w:space="0" w:color="auto"/>
        <w:left w:val="none" w:sz="0" w:space="0" w:color="auto"/>
        <w:bottom w:val="none" w:sz="0" w:space="0" w:color="auto"/>
        <w:right w:val="none" w:sz="0" w:space="0" w:color="auto"/>
      </w:divBdr>
      <w:divsChild>
        <w:div w:id="1435788448">
          <w:marLeft w:val="0"/>
          <w:marRight w:val="0"/>
          <w:marTop w:val="0"/>
          <w:marBottom w:val="0"/>
          <w:divBdr>
            <w:top w:val="none" w:sz="0" w:space="0" w:color="auto"/>
            <w:left w:val="none" w:sz="0" w:space="0" w:color="auto"/>
            <w:bottom w:val="none" w:sz="0" w:space="0" w:color="auto"/>
            <w:right w:val="none" w:sz="0" w:space="0" w:color="auto"/>
          </w:divBdr>
          <w:divsChild>
            <w:div w:id="380861754">
              <w:marLeft w:val="0"/>
              <w:marRight w:val="0"/>
              <w:marTop w:val="0"/>
              <w:marBottom w:val="0"/>
              <w:divBdr>
                <w:top w:val="none" w:sz="0" w:space="0" w:color="auto"/>
                <w:left w:val="none" w:sz="0" w:space="0" w:color="auto"/>
                <w:bottom w:val="none" w:sz="0" w:space="0" w:color="auto"/>
                <w:right w:val="none" w:sz="0" w:space="0" w:color="auto"/>
              </w:divBdr>
              <w:divsChild>
                <w:div w:id="757990601">
                  <w:marLeft w:val="0"/>
                  <w:marRight w:val="0"/>
                  <w:marTop w:val="0"/>
                  <w:marBottom w:val="0"/>
                  <w:divBdr>
                    <w:top w:val="none" w:sz="0" w:space="0" w:color="auto"/>
                    <w:left w:val="none" w:sz="0" w:space="0" w:color="auto"/>
                    <w:bottom w:val="none" w:sz="0" w:space="0" w:color="auto"/>
                    <w:right w:val="none" w:sz="0" w:space="0" w:color="auto"/>
                  </w:divBdr>
                  <w:divsChild>
                    <w:div w:id="15264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ugon@rowan.edu" TargetMode="External"/><Relationship Id="rId3" Type="http://schemas.openxmlformats.org/officeDocument/2006/relationships/settings" Target="settings.xml"/><Relationship Id="rId7" Type="http://schemas.openxmlformats.org/officeDocument/2006/relationships/hyperlink" Target="http://www.rowan.edu/thr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wan.edu/thrive" TargetMode="External"/><Relationship Id="rId5" Type="http://schemas.openxmlformats.org/officeDocument/2006/relationships/hyperlink" Target="http://www.rowan.edu/thri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Gougon, Danielle R</dc:creator>
  <cp:keywords/>
  <dc:description/>
  <cp:lastModifiedBy>Michael Fromm</cp:lastModifiedBy>
  <cp:revision>2</cp:revision>
  <dcterms:created xsi:type="dcterms:W3CDTF">2021-06-24T18:07:00Z</dcterms:created>
  <dcterms:modified xsi:type="dcterms:W3CDTF">2021-06-24T18:07:00Z</dcterms:modified>
</cp:coreProperties>
</file>