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D70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6E685F16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FORM 11</w:t>
      </w:r>
    </w:p>
    <w:p w14:paraId="3514B665" w14:textId="4D9E94DF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 xml:space="preserve">DEPARTMENT/OFFICE COMMITTEE </w:t>
      </w:r>
    </w:p>
    <w:p w14:paraId="76A60DA4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RECOMMENDATION FORM</w:t>
      </w:r>
    </w:p>
    <w:p w14:paraId="5B663B52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7BFEA49C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3B3FA0">
        <w:rPr>
          <w:sz w:val="22"/>
          <w:szCs w:val="22"/>
        </w:rPr>
        <w:t>Date _______________________</w:t>
      </w:r>
    </w:p>
    <w:p w14:paraId="72FDDD1F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1018D032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  <w:proofErr w:type="gramStart"/>
      <w:r w:rsidRPr="003B3FA0">
        <w:rPr>
          <w:sz w:val="22"/>
          <w:szCs w:val="22"/>
        </w:rPr>
        <w:t>Name  _</w:t>
      </w:r>
      <w:proofErr w:type="gramEnd"/>
      <w:r w:rsidRPr="003B3FA0">
        <w:rPr>
          <w:sz w:val="22"/>
          <w:szCs w:val="22"/>
        </w:rPr>
        <w:t>___________________________________</w:t>
      </w:r>
      <w:r w:rsidRPr="003B3FA0">
        <w:rPr>
          <w:sz w:val="22"/>
          <w:szCs w:val="22"/>
        </w:rPr>
        <w:tab/>
        <w:t xml:space="preserve">     Rank/Title ________________________</w:t>
      </w:r>
    </w:p>
    <w:p w14:paraId="22F7D13A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</w:p>
    <w:p w14:paraId="1822675A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  <w:r w:rsidRPr="003B3FA0">
        <w:rPr>
          <w:sz w:val="22"/>
          <w:szCs w:val="22"/>
        </w:rPr>
        <w:t>Department/</w:t>
      </w:r>
      <w:proofErr w:type="gramStart"/>
      <w:r w:rsidRPr="003B3FA0">
        <w:rPr>
          <w:sz w:val="22"/>
          <w:szCs w:val="22"/>
        </w:rPr>
        <w:t>Office  _</w:t>
      </w:r>
      <w:proofErr w:type="gramEnd"/>
      <w:r w:rsidRPr="003B3FA0">
        <w:rPr>
          <w:sz w:val="22"/>
          <w:szCs w:val="22"/>
        </w:rPr>
        <w:t>__________________________________________  Ext.  ______________</w:t>
      </w:r>
    </w:p>
    <w:p w14:paraId="7AE3B3E5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2"/>
          <w:szCs w:val="22"/>
        </w:rPr>
      </w:pPr>
    </w:p>
    <w:p w14:paraId="0C794DFB" w14:textId="4A19A206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both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Application for: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2</w:t>
      </w:r>
      <w:r w:rsidRPr="001262A5">
        <w:rPr>
          <w:b/>
          <w:bCs/>
          <w:sz w:val="22"/>
          <w:szCs w:val="22"/>
          <w:vertAlign w:val="superscript"/>
        </w:rPr>
        <w:t>nd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3</w:t>
      </w:r>
      <w:r w:rsidRPr="001262A5">
        <w:rPr>
          <w:b/>
          <w:bCs/>
          <w:sz w:val="22"/>
          <w:szCs w:val="22"/>
          <w:vertAlign w:val="superscript"/>
        </w:rPr>
        <w:t>rd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4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5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6</w:t>
      </w:r>
      <w:r w:rsidRPr="001262A5">
        <w:rPr>
          <w:b/>
          <w:bCs/>
          <w:sz w:val="22"/>
          <w:szCs w:val="22"/>
          <w:vertAlign w:val="superscript"/>
        </w:rPr>
        <w:t xml:space="preserve">th 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7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1262A5">
        <w:rPr>
          <w:b/>
          <w:bCs/>
          <w:sz w:val="22"/>
          <w:szCs w:val="22"/>
        </w:rPr>
        <w:t xml:space="preserve"> </w:t>
      </w:r>
      <w:r w:rsidRPr="003B3FA0">
        <w:rPr>
          <w:b/>
          <w:sz w:val="22"/>
          <w:szCs w:val="22"/>
        </w:rPr>
        <w:tab/>
      </w:r>
      <w:r w:rsidR="00137595" w:rsidRPr="00AA13F0">
        <w:rPr>
          <w:b/>
          <w:bCs/>
          <w:sz w:val="22"/>
          <w:szCs w:val="22"/>
        </w:rPr>
        <w:t>Promotion to:</w:t>
      </w:r>
    </w:p>
    <w:p w14:paraId="24B15E57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2"/>
          <w:szCs w:val="22"/>
        </w:rPr>
      </w:pPr>
    </w:p>
    <w:p w14:paraId="437D065F" w14:textId="54698BA2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both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Year of Service: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1</w:t>
      </w:r>
      <w:r w:rsidRPr="001262A5">
        <w:rPr>
          <w:b/>
          <w:bCs/>
          <w:sz w:val="22"/>
          <w:szCs w:val="22"/>
          <w:vertAlign w:val="superscript"/>
        </w:rPr>
        <w:t>st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2</w:t>
      </w:r>
      <w:r w:rsidRPr="001262A5">
        <w:rPr>
          <w:b/>
          <w:bCs/>
          <w:sz w:val="22"/>
          <w:szCs w:val="22"/>
          <w:vertAlign w:val="superscript"/>
        </w:rPr>
        <w:t>nd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3</w:t>
      </w:r>
      <w:r w:rsidRPr="001262A5">
        <w:rPr>
          <w:b/>
          <w:bCs/>
          <w:sz w:val="22"/>
          <w:szCs w:val="22"/>
          <w:vertAlign w:val="superscript"/>
        </w:rPr>
        <w:t>rd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4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5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6</w:t>
      </w:r>
      <w:r w:rsidRPr="001262A5">
        <w:rPr>
          <w:b/>
          <w:bCs/>
          <w:sz w:val="22"/>
          <w:szCs w:val="22"/>
          <w:vertAlign w:val="superscript"/>
        </w:rPr>
        <w:t>th</w:t>
      </w:r>
      <w:r w:rsidRPr="001262A5">
        <w:rPr>
          <w:b/>
          <w:bCs/>
          <w:sz w:val="22"/>
          <w:szCs w:val="22"/>
        </w:rPr>
        <w:t xml:space="preserve"> </w:t>
      </w:r>
      <w:r w:rsidR="00137595">
        <w:rPr>
          <w:b/>
          <w:sz w:val="22"/>
          <w:szCs w:val="22"/>
        </w:rPr>
        <w:tab/>
      </w:r>
      <w:r w:rsidR="00137595" w:rsidRPr="00AA13F0">
        <w:rPr>
          <w:b/>
          <w:bCs/>
          <w:sz w:val="22"/>
          <w:szCs w:val="22"/>
        </w:rPr>
        <w:t>(  )</w:t>
      </w:r>
    </w:p>
    <w:p w14:paraId="2E6A5164" w14:textId="77777777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line="240" w:lineRule="auto"/>
        <w:rPr>
          <w:sz w:val="22"/>
          <w:szCs w:val="22"/>
        </w:rPr>
      </w:pPr>
    </w:p>
    <w:p w14:paraId="3FC12BDD" w14:textId="701E9C51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  <w:rPr>
          <w:sz w:val="22"/>
          <w:szCs w:val="22"/>
        </w:rPr>
      </w:pPr>
      <w:r w:rsidRPr="003B3FA0">
        <w:rPr>
          <w:sz w:val="22"/>
          <w:szCs w:val="22"/>
        </w:rPr>
        <w:t xml:space="preserve"> </w:t>
      </w:r>
      <w:r w:rsidRPr="00AA13F0">
        <w:rPr>
          <w:b/>
          <w:bCs/>
          <w:sz w:val="22"/>
          <w:szCs w:val="22"/>
        </w:rPr>
        <w:t>Recommendation: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Reappoint/Recontract</w:t>
      </w:r>
      <w:r w:rsidR="00137595" w:rsidRPr="001262A5">
        <w:rPr>
          <w:b/>
          <w:bCs/>
          <w:sz w:val="22"/>
          <w:szCs w:val="22"/>
        </w:rPr>
        <w:t>/Promote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70BCA283" w14:textId="615FC0CA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Do Not Recontract</w:t>
      </w:r>
      <w:r w:rsidR="00137595" w:rsidRPr="001262A5">
        <w:rPr>
          <w:b/>
          <w:bCs/>
          <w:sz w:val="22"/>
          <w:szCs w:val="22"/>
        </w:rPr>
        <w:t>/Promote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0FB364A5" w14:textId="3173FED8" w:rsidR="003B3FA0" w:rsidRPr="003B3FA0" w:rsidRDefault="003B3FA0" w:rsidP="0013759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Date:</w:t>
      </w:r>
      <w:r w:rsidRPr="003B3FA0">
        <w:rPr>
          <w:sz w:val="22"/>
          <w:szCs w:val="22"/>
        </w:rPr>
        <w:tab/>
      </w:r>
      <w:r w:rsidR="00137595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7028B487" w14:textId="708DC025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40" w:lineRule="auto"/>
        <w:rPr>
          <w:sz w:val="22"/>
          <w:szCs w:val="22"/>
        </w:rPr>
      </w:pPr>
      <w:r w:rsidRPr="003B3FA0">
        <w:rPr>
          <w:sz w:val="22"/>
          <w:szCs w:val="22"/>
        </w:rPr>
        <w:t>(See 2.681</w:t>
      </w:r>
      <w:r w:rsidR="00BD1E19">
        <w:rPr>
          <w:sz w:val="22"/>
          <w:szCs w:val="22"/>
        </w:rPr>
        <w:t xml:space="preserve"> T&amp;R MOA</w:t>
      </w:r>
      <w:r w:rsidR="00BD1E19" w:rsidRPr="00BD1E19">
        <w:rPr>
          <w:sz w:val="22"/>
          <w:szCs w:val="22"/>
        </w:rPr>
        <w:t xml:space="preserve"> </w:t>
      </w:r>
      <w:r w:rsidR="00BD1E19">
        <w:rPr>
          <w:sz w:val="22"/>
          <w:szCs w:val="22"/>
        </w:rPr>
        <w:t>or 5.343 Promotion MOA</w:t>
      </w:r>
      <w:r w:rsidRPr="003B3FA0">
        <w:rPr>
          <w:sz w:val="22"/>
          <w:szCs w:val="22"/>
        </w:rPr>
        <w:t>, which indicates that the numerical vote must be recorded)</w:t>
      </w:r>
    </w:p>
    <w:p w14:paraId="64A28DC9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</w:p>
    <w:p w14:paraId="4B2643D7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Attach the committee’s assessment of the following areas:</w:t>
      </w:r>
    </w:p>
    <w:p w14:paraId="1605778F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bCs/>
          <w:sz w:val="22"/>
          <w:szCs w:val="22"/>
        </w:rPr>
      </w:pP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1. Teaching Effectiveness OR Professional Performance</w:t>
      </w:r>
    </w:p>
    <w:p w14:paraId="6AC8645D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 xml:space="preserve">2a. Scholarly and Creative </w:t>
      </w:r>
      <w:r w:rsidRPr="001B6EAF">
        <w:rPr>
          <w:b/>
          <w:bCs/>
          <w:sz w:val="22"/>
          <w:szCs w:val="22"/>
        </w:rPr>
        <w:t>Activity (faculty), OR</w:t>
      </w:r>
    </w:p>
    <w:p w14:paraId="24BF4590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2b. Professional Development (Staff, Instructors)</w:t>
      </w:r>
    </w:p>
    <w:p w14:paraId="58DC6FDD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3. Service to the University Community</w:t>
      </w:r>
    </w:p>
    <w:p w14:paraId="1BBC673A" w14:textId="77777777" w:rsidR="003B3FA0" w:rsidRPr="001B6EAF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4. Service to the Wider and Professional Community</w:t>
      </w:r>
    </w:p>
    <w:p w14:paraId="25D0CBCD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562745FF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Committee Members</w:t>
      </w:r>
      <w:r w:rsidRPr="003B3FA0">
        <w:rPr>
          <w:sz w:val="22"/>
          <w:szCs w:val="22"/>
        </w:rPr>
        <w:t>:</w:t>
      </w:r>
    </w:p>
    <w:p w14:paraId="3BB52F4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30E2FF3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</w:t>
      </w:r>
    </w:p>
    <w:p w14:paraId="0F65038C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3145D84B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5F878531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6D0DA1BC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F028995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5F64DC57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B65CCD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4B6F7E9D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0F591D36" w14:textId="0927BF24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left"/>
        <w:rPr>
          <w:sz w:val="22"/>
          <w:szCs w:val="22"/>
        </w:rPr>
      </w:pP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68C261BA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042C16DB" w14:textId="77777777" w:rsidR="003B3FA0" w:rsidRPr="001262A5" w:rsidRDefault="003B3FA0" w:rsidP="0066355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Department/Office Committee Chairperson</w:t>
      </w: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Department/Office Committee Chairperson</w:t>
      </w:r>
    </w:p>
    <w:p w14:paraId="2A7593D2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2"/>
          <w:szCs w:val="22"/>
        </w:rPr>
      </w:pPr>
    </w:p>
    <w:p w14:paraId="7BB4A4F8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5C29BB73" w14:textId="54DC7901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  <w:bookmarkStart w:id="0" w:name="_GoBack"/>
      <w:bookmarkEnd w:id="0"/>
    </w:p>
    <w:p w14:paraId="48090045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240" w:lineRule="auto"/>
        <w:jc w:val="left"/>
        <w:rPr>
          <w:sz w:val="22"/>
          <w:szCs w:val="22"/>
        </w:rPr>
      </w:pPr>
    </w:p>
    <w:p w14:paraId="1C5C3A93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Candidate’s Reaction</w:t>
      </w:r>
      <w:r w:rsidRPr="003B3FA0">
        <w:rPr>
          <w:sz w:val="22"/>
          <w:szCs w:val="22"/>
        </w:rPr>
        <w:t xml:space="preserve"> (if any): Attach at end of Committee Assessment</w:t>
      </w:r>
    </w:p>
    <w:p w14:paraId="193FD546" w14:textId="77777777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</w:p>
    <w:p w14:paraId="40E596ED" w14:textId="291B0CA8" w:rsidR="003B3FA0" w:rsidRPr="003B3FA0" w:rsidRDefault="003B3FA0" w:rsidP="003B3FA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Candidate’s Signature: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  <w:t>Date:</w:t>
      </w:r>
    </w:p>
    <w:sectPr w:rsidR="003B3FA0" w:rsidRPr="003B3FA0" w:rsidSect="00393DC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4490" w14:textId="77777777" w:rsidR="005F657B" w:rsidRDefault="005F657B">
      <w:r>
        <w:separator/>
      </w:r>
    </w:p>
  </w:endnote>
  <w:endnote w:type="continuationSeparator" w:id="0">
    <w:p w14:paraId="544F0C01" w14:textId="77777777" w:rsidR="005F657B" w:rsidRDefault="005F657B">
      <w:r>
        <w:continuationSeparator/>
      </w:r>
    </w:p>
  </w:endnote>
  <w:endnote w:type="continuationNotice" w:id="1">
    <w:p w14:paraId="5E528D37" w14:textId="77777777" w:rsidR="005F657B" w:rsidRDefault="005F6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E0EF" w14:textId="77777777" w:rsidR="005F657B" w:rsidRDefault="005F657B">
      <w:r>
        <w:separator/>
      </w:r>
    </w:p>
  </w:footnote>
  <w:footnote w:type="continuationSeparator" w:id="0">
    <w:p w14:paraId="004D7752" w14:textId="77777777" w:rsidR="005F657B" w:rsidRDefault="005F657B">
      <w:r>
        <w:continuationSeparator/>
      </w:r>
    </w:p>
  </w:footnote>
  <w:footnote w:type="continuationNotice" w:id="1">
    <w:p w14:paraId="5D35D398" w14:textId="77777777" w:rsidR="005F657B" w:rsidRDefault="005F6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93DC5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25F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657B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086A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879D1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74A7"/>
    <w:rsid w:val="00AC4018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91498-5F44-4B8C-91C8-1AC08A9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Jonathan Foglein</cp:lastModifiedBy>
  <cp:revision>3</cp:revision>
  <cp:lastPrinted>2020-08-27T15:33:00Z</cp:lastPrinted>
  <dcterms:created xsi:type="dcterms:W3CDTF">2020-09-03T15:21:00Z</dcterms:created>
  <dcterms:modified xsi:type="dcterms:W3CDTF">2020-09-03T15:50:00Z</dcterms:modified>
</cp:coreProperties>
</file>